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FA73" w14:textId="7382CD5E" w:rsidR="007D49C0" w:rsidRDefault="00267852" w:rsidP="008B1076">
      <w:pPr>
        <w:jc w:val="center"/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EYFS</w:t>
      </w:r>
      <w:r w:rsidRPr="00626AB0">
        <w:rPr>
          <w:rFonts w:ascii="SassoonPrimaryInfant" w:hAnsi="SassoonPrimaryInfant"/>
          <w:b/>
          <w:sz w:val="28"/>
          <w:u w:val="single"/>
        </w:rPr>
        <w:t xml:space="preserve"> </w:t>
      </w:r>
      <w:r>
        <w:rPr>
          <w:rFonts w:ascii="SassoonPrimaryInfant" w:hAnsi="SassoonPrimaryInfant"/>
          <w:b/>
          <w:sz w:val="28"/>
          <w:u w:val="single"/>
        </w:rPr>
        <w:t>2YO</w:t>
      </w:r>
      <w:r w:rsidR="008B1076">
        <w:rPr>
          <w:rFonts w:ascii="SassoonPrimaryInfant" w:hAnsi="SassoonPrimaryInfant"/>
          <w:b/>
          <w:sz w:val="28"/>
          <w:u w:val="single"/>
        </w:rPr>
        <w:t xml:space="preserve"> </w:t>
      </w:r>
      <w:r w:rsidR="007D49C0" w:rsidRPr="00626AB0">
        <w:rPr>
          <w:rFonts w:ascii="SassoonPrimaryInfant" w:hAnsi="SassoonPrimaryInfant"/>
          <w:b/>
          <w:sz w:val="28"/>
          <w:u w:val="single"/>
        </w:rPr>
        <w:t>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D49C0" w:rsidRPr="00C20295" w14:paraId="4388C803" w14:textId="77777777" w:rsidTr="00DB41F4">
        <w:tc>
          <w:tcPr>
            <w:tcW w:w="1980" w:type="dxa"/>
          </w:tcPr>
          <w:p w14:paraId="50A3109A" w14:textId="77777777"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 w:rsidRPr="00C20295">
              <w:rPr>
                <w:rFonts w:ascii="SassoonPrimaryInfant" w:hAnsi="SassoonPrimaryInfant"/>
                <w:b/>
                <w:sz w:val="20"/>
              </w:rPr>
              <w:t>RE</w:t>
            </w:r>
          </w:p>
        </w:tc>
        <w:tc>
          <w:tcPr>
            <w:tcW w:w="7036" w:type="dxa"/>
          </w:tcPr>
          <w:p w14:paraId="1AC0C37B" w14:textId="77777777" w:rsidR="007D49C0" w:rsidRPr="007D49C0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7D49C0">
              <w:rPr>
                <w:rFonts w:ascii="SassoonPrimaryInfant" w:hAnsi="SassoonPrimaryInfant"/>
              </w:rPr>
              <w:t>Weekly core value displayed</w:t>
            </w:r>
          </w:p>
          <w:p w14:paraId="70180FDC" w14:textId="49E92716" w:rsidR="007D49C0" w:rsidRPr="007D49C0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7D49C0">
              <w:rPr>
                <w:rFonts w:ascii="SassoonPrimaryInfant" w:hAnsi="SassoonPrimaryInfant"/>
              </w:rPr>
              <w:t>Daily collective worship – Children to say the Good Morning</w:t>
            </w:r>
            <w:r w:rsidR="004462B4">
              <w:rPr>
                <w:rFonts w:ascii="SassoonPrimaryInfant" w:hAnsi="SassoonPrimaryInfant"/>
              </w:rPr>
              <w:t>/afternoon</w:t>
            </w:r>
            <w:r w:rsidRPr="007D49C0">
              <w:rPr>
                <w:rFonts w:ascii="SassoonPrimaryInfant" w:hAnsi="SassoonPrimaryInfant"/>
              </w:rPr>
              <w:t xml:space="preserve"> prayer.</w:t>
            </w:r>
          </w:p>
          <w:p w14:paraId="03BF3A7F" w14:textId="77777777" w:rsidR="007D49C0" w:rsidRPr="00FD7D45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>RE lesson linked to topic covered in class x1</w:t>
            </w:r>
          </w:p>
          <w:p w14:paraId="66256461" w14:textId="7EB513A2" w:rsidR="00FD7D45" w:rsidRPr="00C20295" w:rsidRDefault="00FD7D45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</w:p>
        </w:tc>
      </w:tr>
      <w:tr w:rsidR="007D49C0" w:rsidRPr="00C20295" w14:paraId="11EF1C63" w14:textId="77777777" w:rsidTr="00DB41F4">
        <w:tc>
          <w:tcPr>
            <w:tcW w:w="1980" w:type="dxa"/>
          </w:tcPr>
          <w:p w14:paraId="716DEEB5" w14:textId="77777777"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Personal, Social &amp; Emotional Development</w:t>
            </w:r>
          </w:p>
        </w:tc>
        <w:tc>
          <w:tcPr>
            <w:tcW w:w="7036" w:type="dxa"/>
          </w:tcPr>
          <w:p w14:paraId="100D9597" w14:textId="2E3D105E" w:rsidR="00FD7D45" w:rsidRPr="00FD7D45" w:rsidRDefault="00FD7D45" w:rsidP="00FD7D45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Self-confidence &amp; self-awareness</w:t>
            </w:r>
          </w:p>
          <w:p w14:paraId="4251FBBC" w14:textId="5654343E" w:rsidR="004462B4" w:rsidRPr="004462B4" w:rsidRDefault="004462B4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t xml:space="preserve">(16-26 months) </w:t>
            </w:r>
            <w:r w:rsidR="00FD7D45">
              <w:t>Gradually able to engage in pretend play with toys (supports child to understand their own thinking may be different from others).</w:t>
            </w:r>
          </w:p>
          <w:p w14:paraId="216B8ADE" w14:textId="77A9A23D" w:rsidR="007D49C0" w:rsidRPr="00FD7D45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t xml:space="preserve">(22-36 months) Shows understanding and co-operates with some boundaries and routines. </w:t>
            </w:r>
          </w:p>
          <w:p w14:paraId="41C1F1ED" w14:textId="3465E531" w:rsidR="00FD7D45" w:rsidRPr="00FD7D45" w:rsidRDefault="00FD7D45" w:rsidP="00FD7D45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Making relationships</w:t>
            </w:r>
          </w:p>
          <w:p w14:paraId="4F0790AD" w14:textId="3D07423A" w:rsidR="004462B4" w:rsidRPr="00BC1527" w:rsidRDefault="004462B4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t xml:space="preserve">(16-26 months) </w:t>
            </w:r>
            <w:r w:rsidR="00FD7D45">
              <w:t>Plays cooperatively with a familiar adult, e.g. rolling a ball back and forth.</w:t>
            </w:r>
          </w:p>
          <w:p w14:paraId="6B1BD34A" w14:textId="77777777" w:rsidR="007D49C0" w:rsidRPr="00AD037E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Seeks out others to share experiences.</w:t>
            </w:r>
          </w:p>
          <w:p w14:paraId="25859D45" w14:textId="24F02A68" w:rsidR="007D49C0" w:rsidRPr="00BC1527" w:rsidRDefault="007D49C0" w:rsidP="004462B4">
            <w:pPr>
              <w:pStyle w:val="ListParagraph"/>
              <w:ind w:left="360"/>
              <w:rPr>
                <w:rFonts w:ascii="SassoonPrimaryInfant" w:hAnsi="SassoonPrimaryInfant"/>
                <w:sz w:val="20"/>
              </w:rPr>
            </w:pPr>
          </w:p>
        </w:tc>
      </w:tr>
      <w:tr w:rsidR="007D49C0" w:rsidRPr="00C20295" w14:paraId="4B451189" w14:textId="77777777" w:rsidTr="00DB41F4">
        <w:tc>
          <w:tcPr>
            <w:tcW w:w="1980" w:type="dxa"/>
          </w:tcPr>
          <w:p w14:paraId="1D20BDE9" w14:textId="77777777"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Communication &amp; Language</w:t>
            </w:r>
          </w:p>
          <w:p w14:paraId="0C22531D" w14:textId="77777777"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1BDB2D3E" w14:textId="77777777"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426375B8" w14:textId="77777777"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7036" w:type="dxa"/>
          </w:tcPr>
          <w:p w14:paraId="76A17B7A" w14:textId="6886CDD3" w:rsidR="004462B4" w:rsidRPr="00FD7D45" w:rsidRDefault="004462B4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Listening &amp; Attention</w:t>
            </w:r>
          </w:p>
          <w:p w14:paraId="70967D0F" w14:textId="53EAED61" w:rsidR="004462B4" w:rsidRPr="004462B4" w:rsidRDefault="004462B4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t>(16-26 months) Listens to and enjoys rhythmic patterns in rhymes and stories.</w:t>
            </w:r>
          </w:p>
          <w:p w14:paraId="7CA7F7A5" w14:textId="3A072A60" w:rsidR="007D49C0" w:rsidRPr="004462B4" w:rsidRDefault="007D49C0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 xml:space="preserve">Listens with interest to the </w:t>
            </w:r>
            <w:r w:rsidR="004462B4">
              <w:rPr>
                <w:rFonts w:ascii="SassoonPrimaryInfant" w:hAnsi="SassoonPrimaryInfant"/>
              </w:rPr>
              <w:t>noise’s</w:t>
            </w:r>
            <w:r>
              <w:rPr>
                <w:rFonts w:ascii="SassoonPrimaryInfant" w:hAnsi="SassoonPrimaryInfant"/>
              </w:rPr>
              <w:t xml:space="preserve"> adults make when they read stories.</w:t>
            </w:r>
          </w:p>
          <w:p w14:paraId="3FF17ECA" w14:textId="606ADD11" w:rsidR="004462B4" w:rsidRPr="00FD7D45" w:rsidRDefault="004462B4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Understanding</w:t>
            </w:r>
          </w:p>
          <w:p w14:paraId="52D4730B" w14:textId="066729B2" w:rsidR="007D49C0" w:rsidRPr="004462B4" w:rsidRDefault="004462B4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t>(16-26 months) Understands simple sentences</w:t>
            </w:r>
          </w:p>
          <w:p w14:paraId="3B4E61CF" w14:textId="0953667B" w:rsidR="007D49C0" w:rsidRPr="004462B4" w:rsidRDefault="007D49C0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Developing understanding of simple concepts (e.g</w:t>
            </w:r>
            <w:r w:rsidR="004462B4">
              <w:rPr>
                <w:rFonts w:ascii="SassoonPrimaryInfant" w:hAnsi="SassoonPrimaryInfant"/>
              </w:rPr>
              <w:t>.</w:t>
            </w:r>
            <w:r>
              <w:rPr>
                <w:rFonts w:ascii="SassoonPrimaryInfant" w:hAnsi="SassoonPrimaryInfant"/>
              </w:rPr>
              <w:t xml:space="preserve"> big/little)</w:t>
            </w:r>
          </w:p>
          <w:p w14:paraId="1639C3E9" w14:textId="77777777" w:rsidR="004462B4" w:rsidRPr="00FD7D45" w:rsidRDefault="004462B4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Speaking</w:t>
            </w:r>
          </w:p>
          <w:p w14:paraId="5F8F443D" w14:textId="6CA2A885" w:rsidR="004462B4" w:rsidRPr="004462B4" w:rsidRDefault="004462B4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t>(16-26 months) Copies familiar expressions, e.g. ‘Oh dear’, ‘All gone’.</w:t>
            </w:r>
          </w:p>
          <w:p w14:paraId="27AB1815" w14:textId="77777777" w:rsidR="007D49C0" w:rsidRPr="00FD7D45" w:rsidRDefault="004462B4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 xml:space="preserve">(22-36 months) </w:t>
            </w:r>
            <w:r>
              <w:t>Uses language as a powerful means of widening contacts, sharing feelings, experiences and thoughts.</w:t>
            </w:r>
          </w:p>
          <w:p w14:paraId="490B22DB" w14:textId="44165441" w:rsidR="00FD7D45" w:rsidRPr="004462B4" w:rsidRDefault="00FD7D45" w:rsidP="004462B4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</w:p>
        </w:tc>
      </w:tr>
      <w:tr w:rsidR="007D49C0" w:rsidRPr="00C20295" w14:paraId="7A620ABF" w14:textId="77777777" w:rsidTr="004462B4">
        <w:trPr>
          <w:trHeight w:val="1271"/>
        </w:trPr>
        <w:tc>
          <w:tcPr>
            <w:tcW w:w="1980" w:type="dxa"/>
          </w:tcPr>
          <w:p w14:paraId="33BE96C7" w14:textId="77777777"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Physical Development</w:t>
            </w:r>
          </w:p>
        </w:tc>
        <w:tc>
          <w:tcPr>
            <w:tcW w:w="7036" w:type="dxa"/>
          </w:tcPr>
          <w:p w14:paraId="10C3CFF7" w14:textId="5F2A0F01" w:rsidR="004462B4" w:rsidRPr="00FD7D45" w:rsidRDefault="004462B4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FD7D45">
              <w:rPr>
                <w:rFonts w:ascii="SassoonPrimaryInfant" w:hAnsi="SassoonPrimaryInfant"/>
                <w:b/>
                <w:bCs/>
                <w:sz w:val="20"/>
              </w:rPr>
              <w:t>Moving &amp; handling</w:t>
            </w:r>
          </w:p>
          <w:p w14:paraId="0B28FF09" w14:textId="439CE7F8" w:rsidR="004462B4" w:rsidRPr="004462B4" w:rsidRDefault="004462B4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t>(16-26 months)</w:t>
            </w:r>
            <w:r w:rsidR="00FD7D45">
              <w:t xml:space="preserve"> Makes connections between their movement and the marks they make.</w:t>
            </w:r>
          </w:p>
          <w:p w14:paraId="503E3CF3" w14:textId="77777777" w:rsidR="004462B4" w:rsidRPr="00FD7D45" w:rsidRDefault="007D49C0" w:rsidP="00FD7D4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Shows control in holding and using jugs to pour, hammers, books and mark-making tools.</w:t>
            </w:r>
          </w:p>
          <w:p w14:paraId="0C1AC772" w14:textId="27FDD76D" w:rsidR="00FD7D45" w:rsidRPr="00FD7D45" w:rsidRDefault="00FD7D45" w:rsidP="00FD7D45">
            <w:pPr>
              <w:pStyle w:val="ListParagraph"/>
              <w:ind w:left="360"/>
              <w:rPr>
                <w:rFonts w:ascii="SassoonPrimaryInfant" w:hAnsi="SassoonPrimaryInfant"/>
                <w:sz w:val="20"/>
              </w:rPr>
            </w:pPr>
          </w:p>
        </w:tc>
      </w:tr>
      <w:tr w:rsidR="00FD7D45" w:rsidRPr="00C20295" w14:paraId="21CBCC9C" w14:textId="77777777" w:rsidTr="004462B4">
        <w:trPr>
          <w:trHeight w:val="1271"/>
        </w:trPr>
        <w:tc>
          <w:tcPr>
            <w:tcW w:w="1980" w:type="dxa"/>
          </w:tcPr>
          <w:p w14:paraId="46294BBE" w14:textId="10E3BFB9" w:rsidR="00FD7D45" w:rsidRDefault="00FD7D45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</w:t>
            </w:r>
          </w:p>
        </w:tc>
        <w:tc>
          <w:tcPr>
            <w:tcW w:w="7036" w:type="dxa"/>
          </w:tcPr>
          <w:p w14:paraId="38316D74" w14:textId="77777777" w:rsidR="00FD7D45" w:rsidRDefault="00FD7D45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Reading</w:t>
            </w:r>
          </w:p>
          <w:p w14:paraId="78A86811" w14:textId="4D4DAFAC" w:rsidR="00FD7D45" w:rsidRPr="00267852" w:rsidRDefault="00FD7D45" w:rsidP="002678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</w:t>
            </w:r>
            <w:r w:rsidR="00267852">
              <w:t xml:space="preserve"> Interested in books and rhymes and may have favourites.</w:t>
            </w:r>
          </w:p>
          <w:p w14:paraId="5B9694A3" w14:textId="18747C93" w:rsidR="00FD7D45" w:rsidRPr="00267852" w:rsidRDefault="00267852" w:rsidP="0026785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267852">
              <w:rPr>
                <w:rFonts w:ascii="SassoonPrimaryInfant" w:hAnsi="SassoonPrimaryInfant"/>
              </w:rPr>
              <w:t xml:space="preserve">(22-36 months) </w:t>
            </w:r>
            <w:r>
              <w:t>Has some favourite stories, rhymes, songs, poems or                                                                                                                                                                                    jingles.</w:t>
            </w:r>
          </w:p>
          <w:p w14:paraId="2AA6A189" w14:textId="77777777" w:rsidR="00FD7D45" w:rsidRDefault="00FD7D45" w:rsidP="00FD7D45">
            <w:pPr>
              <w:jc w:val="both"/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Writing</w:t>
            </w:r>
          </w:p>
          <w:p w14:paraId="7FEEC956" w14:textId="0C8931CC" w:rsidR="00267852" w:rsidRPr="00267852" w:rsidRDefault="00FD7D45" w:rsidP="002678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/>
                <w:bCs/>
                <w:sz w:val="20"/>
              </w:rPr>
            </w:pPr>
            <w:r>
              <w:t>(22-36 months) Distinguishes between the different marks they make</w:t>
            </w:r>
            <w:r w:rsidR="00267852">
              <w:t>.</w:t>
            </w:r>
          </w:p>
          <w:p w14:paraId="394B88CC" w14:textId="3CA969E4" w:rsidR="00267852" w:rsidRPr="00FD7D45" w:rsidRDefault="00267852" w:rsidP="00267852">
            <w:pPr>
              <w:pStyle w:val="ListParagraph"/>
              <w:ind w:left="360"/>
              <w:jc w:val="both"/>
              <w:rPr>
                <w:rFonts w:ascii="SassoonPrimaryInfant" w:hAnsi="SassoonPrimaryInfant"/>
                <w:b/>
                <w:bCs/>
                <w:sz w:val="20"/>
              </w:rPr>
            </w:pPr>
          </w:p>
        </w:tc>
      </w:tr>
      <w:tr w:rsidR="00FD7D45" w:rsidRPr="00C20295" w14:paraId="61BA0423" w14:textId="77777777" w:rsidTr="004462B4">
        <w:trPr>
          <w:trHeight w:val="1271"/>
        </w:trPr>
        <w:tc>
          <w:tcPr>
            <w:tcW w:w="1980" w:type="dxa"/>
          </w:tcPr>
          <w:p w14:paraId="0ED0837A" w14:textId="0A90D913" w:rsidR="00FD7D45" w:rsidRDefault="00267852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Mathematics</w:t>
            </w:r>
          </w:p>
        </w:tc>
        <w:tc>
          <w:tcPr>
            <w:tcW w:w="7036" w:type="dxa"/>
          </w:tcPr>
          <w:p w14:paraId="15A79629" w14:textId="77777777" w:rsidR="00FD7D45" w:rsidRDefault="00267852" w:rsidP="004462B4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Numbers</w:t>
            </w:r>
          </w:p>
          <w:p w14:paraId="57FEA209" w14:textId="45A9B6D1" w:rsidR="00267852" w:rsidRPr="00267852" w:rsidRDefault="00267852" w:rsidP="0026785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 Says some counting words randomly.</w:t>
            </w:r>
          </w:p>
          <w:p w14:paraId="46EDB08C" w14:textId="77777777" w:rsidR="00267852" w:rsidRPr="00267852" w:rsidRDefault="00267852" w:rsidP="0026785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7D49C0">
              <w:rPr>
                <w:rFonts w:ascii="SassoonPrimaryInfant" w:hAnsi="SassoonPrimaryInfant"/>
              </w:rPr>
              <w:t>(22-36 months)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t>Recites some number names in sequence.</w:t>
            </w:r>
          </w:p>
          <w:p w14:paraId="055D61B4" w14:textId="77777777" w:rsidR="00267852" w:rsidRDefault="00267852" w:rsidP="00267852">
            <w:pPr>
              <w:rPr>
                <w:rFonts w:ascii="SassoonPrimaryInfant" w:hAnsi="SassoonPrimaryInfant"/>
                <w:b/>
                <w:bCs/>
                <w:sz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</w:rPr>
              <w:t>Shape, space &amp; measure</w:t>
            </w:r>
          </w:p>
          <w:p w14:paraId="0E598474" w14:textId="4AC90C57" w:rsidR="00267852" w:rsidRPr="00267852" w:rsidRDefault="00267852" w:rsidP="0026785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 Enjoys filling and emptying containers.</w:t>
            </w:r>
          </w:p>
          <w:p w14:paraId="7050AAEC" w14:textId="2909BCCE" w:rsidR="00267852" w:rsidRPr="00267852" w:rsidRDefault="00267852" w:rsidP="0026785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7D49C0">
              <w:rPr>
                <w:rFonts w:ascii="SassoonPrimaryInfant" w:hAnsi="SassoonPrimaryInfant"/>
              </w:rPr>
              <w:t xml:space="preserve">(22-36 </w:t>
            </w:r>
            <w:r w:rsidR="00F16A5F" w:rsidRPr="007D49C0">
              <w:rPr>
                <w:rFonts w:ascii="SassoonPrimaryInfant" w:hAnsi="SassoonPrimaryInfant"/>
              </w:rPr>
              <w:t>months)</w:t>
            </w:r>
            <w:r w:rsidR="00F16A5F">
              <w:rPr>
                <w:rFonts w:ascii="SassoonPrimaryInfant" w:hAnsi="SassoonPrimaryInfant"/>
              </w:rPr>
              <w:t xml:space="preserve"> </w:t>
            </w:r>
            <w:r w:rsidR="00F16A5F">
              <w:t>Beginning</w:t>
            </w:r>
            <w:r>
              <w:t xml:space="preserve"> to categorise objects according to properties such as shape or size.</w:t>
            </w:r>
          </w:p>
        </w:tc>
      </w:tr>
      <w:tr w:rsidR="00FD7D45" w:rsidRPr="00C20295" w14:paraId="3F0CCFE7" w14:textId="77777777" w:rsidTr="004462B4">
        <w:trPr>
          <w:trHeight w:val="1271"/>
        </w:trPr>
        <w:tc>
          <w:tcPr>
            <w:tcW w:w="1980" w:type="dxa"/>
          </w:tcPr>
          <w:p w14:paraId="72FB200F" w14:textId="30E4C363" w:rsidR="00FD7D45" w:rsidRPr="008B1076" w:rsidRDefault="008B1076" w:rsidP="00DB41F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8B1076">
              <w:rPr>
                <w:b/>
                <w:bCs/>
              </w:rPr>
              <w:lastRenderedPageBreak/>
              <w:t>Understanding the world</w:t>
            </w:r>
          </w:p>
        </w:tc>
        <w:tc>
          <w:tcPr>
            <w:tcW w:w="7036" w:type="dxa"/>
          </w:tcPr>
          <w:p w14:paraId="609F47CC" w14:textId="77777777" w:rsidR="00FD7D45" w:rsidRDefault="008B1076" w:rsidP="004462B4">
            <w:pPr>
              <w:rPr>
                <w:b/>
                <w:bCs/>
              </w:rPr>
            </w:pPr>
            <w:r w:rsidRPr="008B1076">
              <w:rPr>
                <w:b/>
                <w:bCs/>
              </w:rPr>
              <w:t>The world</w:t>
            </w:r>
          </w:p>
          <w:p w14:paraId="7386FF6E" w14:textId="3534368E" w:rsidR="008B1076" w:rsidRPr="008B1076" w:rsidRDefault="008B1076" w:rsidP="008B107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 Explores objects by linking together different approaches: shaking, hitting, looking, feeling, tasting, mouthing, pulling, turning and poking.</w:t>
            </w:r>
          </w:p>
          <w:p w14:paraId="5CF7E43E" w14:textId="24EB0856" w:rsidR="008B1076" w:rsidRPr="008B1076" w:rsidRDefault="008B1076" w:rsidP="008B107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AD037E">
              <w:rPr>
                <w:rFonts w:ascii="SassoonPrimaryInfant" w:hAnsi="SassoonPrimaryInfant"/>
              </w:rPr>
              <w:t>(22-36 months)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t>Enjoys playing with small-world models.</w:t>
            </w:r>
          </w:p>
          <w:p w14:paraId="42B08885" w14:textId="77777777" w:rsidR="008B1076" w:rsidRDefault="008B1076" w:rsidP="008B1076">
            <w:pPr>
              <w:pStyle w:val="ListParagraph"/>
              <w:ind w:left="0"/>
              <w:rPr>
                <w:b/>
                <w:bCs/>
              </w:rPr>
            </w:pPr>
            <w:r w:rsidRPr="008B1076">
              <w:rPr>
                <w:b/>
                <w:bCs/>
              </w:rPr>
              <w:t>Technology</w:t>
            </w:r>
          </w:p>
          <w:p w14:paraId="56FC22DF" w14:textId="77777777" w:rsidR="008B1076" w:rsidRPr="008B1076" w:rsidRDefault="008B1076" w:rsidP="008B107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AD037E">
              <w:rPr>
                <w:rFonts w:ascii="SassoonPrimaryInfant" w:hAnsi="SassoonPrimaryInfant"/>
              </w:rPr>
              <w:t>(22-36 months)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t>Seeks to acquire basic skills in turning on and operating equipment.</w:t>
            </w:r>
          </w:p>
          <w:p w14:paraId="2709D3BD" w14:textId="5A826226" w:rsidR="008B1076" w:rsidRPr="008B1076" w:rsidRDefault="008B1076" w:rsidP="008B1076">
            <w:pPr>
              <w:pStyle w:val="ListParagraph"/>
              <w:ind w:left="360"/>
              <w:rPr>
                <w:rFonts w:ascii="SassoonPrimaryInfant" w:hAnsi="SassoonPrimaryInfant"/>
                <w:b/>
                <w:bCs/>
                <w:sz w:val="20"/>
              </w:rPr>
            </w:pPr>
          </w:p>
        </w:tc>
      </w:tr>
      <w:tr w:rsidR="00FD7D45" w:rsidRPr="00C20295" w14:paraId="556136FF" w14:textId="77777777" w:rsidTr="004462B4">
        <w:trPr>
          <w:trHeight w:val="1271"/>
        </w:trPr>
        <w:tc>
          <w:tcPr>
            <w:tcW w:w="1980" w:type="dxa"/>
          </w:tcPr>
          <w:p w14:paraId="4ADA535E" w14:textId="02094E72" w:rsidR="00FD7D45" w:rsidRPr="008B1076" w:rsidRDefault="008B1076" w:rsidP="00DB41F4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8B1076">
              <w:rPr>
                <w:b/>
                <w:bCs/>
              </w:rPr>
              <w:t>Expressive arts and design</w:t>
            </w:r>
          </w:p>
        </w:tc>
        <w:tc>
          <w:tcPr>
            <w:tcW w:w="7036" w:type="dxa"/>
          </w:tcPr>
          <w:p w14:paraId="6CE475E3" w14:textId="77777777" w:rsidR="00FD7D45" w:rsidRDefault="008B1076" w:rsidP="004462B4">
            <w:pPr>
              <w:rPr>
                <w:b/>
                <w:bCs/>
              </w:rPr>
            </w:pPr>
            <w:r w:rsidRPr="008B1076">
              <w:rPr>
                <w:b/>
                <w:bCs/>
              </w:rPr>
              <w:t>Exploring and using media and materials</w:t>
            </w:r>
          </w:p>
          <w:p w14:paraId="33C01191" w14:textId="5F9C958D" w:rsidR="008B1076" w:rsidRPr="008B1076" w:rsidRDefault="008B1076" w:rsidP="008B107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 Notices and is interested in the effects of making movements which leave marks.</w:t>
            </w:r>
          </w:p>
          <w:p w14:paraId="275FC2C7" w14:textId="77777777" w:rsidR="008B1076" w:rsidRPr="008B1076" w:rsidRDefault="008B1076" w:rsidP="008B107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AD037E">
              <w:rPr>
                <w:rFonts w:ascii="SassoonPrimaryInfant" w:hAnsi="SassoonPrimaryInfant"/>
              </w:rPr>
              <w:t>(22-36 months)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t>Experiments with blocks, colours and marks.</w:t>
            </w:r>
          </w:p>
          <w:p w14:paraId="3A4C5700" w14:textId="77777777" w:rsidR="008B1076" w:rsidRDefault="008B1076" w:rsidP="008B1076">
            <w:pPr>
              <w:rPr>
                <w:b/>
                <w:bCs/>
              </w:rPr>
            </w:pPr>
            <w:r w:rsidRPr="008B1076">
              <w:rPr>
                <w:b/>
                <w:bCs/>
              </w:rPr>
              <w:t>Being imaginative</w:t>
            </w:r>
          </w:p>
          <w:p w14:paraId="700128BF" w14:textId="213B0663" w:rsidR="008B1076" w:rsidRPr="008B1076" w:rsidRDefault="008B1076" w:rsidP="008B10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>
              <w:t>(16-26 months) Expresses self through physical action and sound.</w:t>
            </w:r>
          </w:p>
          <w:p w14:paraId="34BD187D" w14:textId="4923D03A" w:rsidR="008B1076" w:rsidRPr="008B1076" w:rsidRDefault="008B1076" w:rsidP="008B10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bCs/>
                <w:sz w:val="20"/>
              </w:rPr>
            </w:pPr>
            <w:r w:rsidRPr="00AD037E">
              <w:rPr>
                <w:rFonts w:ascii="SassoonPrimaryInfant" w:hAnsi="SassoonPrimaryInfant"/>
              </w:rPr>
              <w:t>(22-36 months)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t>Beginning to make-believe by pretending.</w:t>
            </w:r>
          </w:p>
        </w:tc>
      </w:tr>
    </w:tbl>
    <w:p w14:paraId="1E433348" w14:textId="77777777" w:rsidR="007D49C0" w:rsidRPr="007D49C0" w:rsidRDefault="007D49C0" w:rsidP="007D49C0">
      <w:pPr>
        <w:tabs>
          <w:tab w:val="left" w:pos="3792"/>
        </w:tabs>
        <w:rPr>
          <w:rFonts w:ascii="SassoonPrimaryInfant" w:hAnsi="SassoonPrimaryInfant"/>
          <w:sz w:val="10"/>
        </w:rPr>
      </w:pPr>
      <w:r>
        <w:rPr>
          <w:rFonts w:ascii="SassoonPrimaryInfant" w:hAnsi="SassoonPrimaryInfant"/>
          <w:sz w:val="10"/>
        </w:rPr>
        <w:tab/>
      </w:r>
    </w:p>
    <w:p w14:paraId="1313083B" w14:textId="77777777" w:rsidR="00F212CB" w:rsidRDefault="00A77FA6"/>
    <w:sectPr w:rsidR="00F2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F33"/>
    <w:multiLevelType w:val="hybridMultilevel"/>
    <w:tmpl w:val="6C160E08"/>
    <w:lvl w:ilvl="0" w:tplc="53B8147E">
      <w:start w:val="1"/>
      <w:numFmt w:val="bullet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BAA"/>
    <w:multiLevelType w:val="hybridMultilevel"/>
    <w:tmpl w:val="2716D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B438C"/>
    <w:multiLevelType w:val="hybridMultilevel"/>
    <w:tmpl w:val="4B962B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26038"/>
    <w:multiLevelType w:val="hybridMultilevel"/>
    <w:tmpl w:val="3350D8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0C32"/>
    <w:multiLevelType w:val="hybridMultilevel"/>
    <w:tmpl w:val="D5745A90"/>
    <w:lvl w:ilvl="0" w:tplc="4E36D144">
      <w:start w:val="1"/>
      <w:numFmt w:val="bullet"/>
      <w:suff w:val="space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E6D1DBC"/>
    <w:multiLevelType w:val="hybridMultilevel"/>
    <w:tmpl w:val="DD26BC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65CF2"/>
    <w:multiLevelType w:val="hybridMultilevel"/>
    <w:tmpl w:val="EC0046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84E21"/>
    <w:multiLevelType w:val="hybridMultilevel"/>
    <w:tmpl w:val="69683A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15BBF"/>
    <w:multiLevelType w:val="hybridMultilevel"/>
    <w:tmpl w:val="CBD08F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96471"/>
    <w:multiLevelType w:val="hybridMultilevel"/>
    <w:tmpl w:val="08DC23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52284"/>
    <w:multiLevelType w:val="hybridMultilevel"/>
    <w:tmpl w:val="A50069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0"/>
    <w:rsid w:val="001B2DB2"/>
    <w:rsid w:val="00267852"/>
    <w:rsid w:val="003A5A83"/>
    <w:rsid w:val="004462B4"/>
    <w:rsid w:val="007D49C0"/>
    <w:rsid w:val="008B1076"/>
    <w:rsid w:val="00A77FA6"/>
    <w:rsid w:val="00F16A5F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A4D3"/>
  <w15:chartTrackingRefBased/>
  <w15:docId w15:val="{A3AF7DAD-D223-40EC-B926-623F650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C0"/>
    <w:pPr>
      <w:ind w:left="720"/>
      <w:contextualSpacing/>
    </w:pPr>
  </w:style>
  <w:style w:type="table" w:styleId="TableGrid">
    <w:name w:val="Table Grid"/>
    <w:basedOn w:val="TableNormal"/>
    <w:uiPriority w:val="39"/>
    <w:rsid w:val="007D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Johnson</dc:creator>
  <cp:keywords/>
  <dc:description/>
  <cp:lastModifiedBy>Pam Scrimshaw</cp:lastModifiedBy>
  <cp:revision>3</cp:revision>
  <dcterms:created xsi:type="dcterms:W3CDTF">2020-09-27T09:48:00Z</dcterms:created>
  <dcterms:modified xsi:type="dcterms:W3CDTF">2020-09-27T10:27:00Z</dcterms:modified>
</cp:coreProperties>
</file>