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4607F1"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09B4"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c5QSuh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056" w:rsidRDefault="00342056"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4u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D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jD34ufwIAAAIFAAAO&#10;AAAAAAAAAAAAAAAAAC4CAABkcnMvZTJvRG9jLnhtbFBLAQItABQABgAIAAAAIQBA0GzY2AAAAAUB&#10;AAAPAAAAAAAAAAAAAAAAANkEAABkcnMvZG93bnJldi54bWxQSwUGAAAAAAQABADzAAAA3gUAAAAA&#10;" fillcolor="#2b92bc" stroked="f">
                <v:textbox inset="0,0,0,0">
                  <w:txbxContent>
                    <w:p w:rsidR="00342056" w:rsidRDefault="00342056"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342056">
        <w:trPr>
          <w:trHeight w:val="480"/>
        </w:trPr>
        <w:tc>
          <w:tcPr>
            <w:tcW w:w="7700" w:type="dxa"/>
          </w:tcPr>
          <w:p w:rsidR="00C2051F" w:rsidRDefault="00C2051F" w:rsidP="00342056">
            <w:pPr>
              <w:pStyle w:val="TableParagraph"/>
              <w:spacing w:before="21"/>
              <w:ind w:left="70"/>
              <w:rPr>
                <w:sz w:val="24"/>
              </w:rPr>
            </w:pPr>
            <w:r>
              <w:rPr>
                <w:color w:val="231F20"/>
                <w:sz w:val="24"/>
              </w:rPr>
              <w:t>Key achievements to date:</w:t>
            </w:r>
          </w:p>
        </w:tc>
        <w:tc>
          <w:tcPr>
            <w:tcW w:w="7678" w:type="dxa"/>
          </w:tcPr>
          <w:p w:rsidR="00C2051F" w:rsidRDefault="00C2051F" w:rsidP="00342056">
            <w:pPr>
              <w:pStyle w:val="TableParagraph"/>
              <w:spacing w:before="21"/>
              <w:ind w:left="70"/>
              <w:rPr>
                <w:sz w:val="24"/>
              </w:rPr>
            </w:pPr>
            <w:r>
              <w:rPr>
                <w:color w:val="231F20"/>
                <w:sz w:val="24"/>
              </w:rPr>
              <w:t>Areas for further improvement and baseline evidence of need:</w:t>
            </w:r>
          </w:p>
        </w:tc>
      </w:tr>
      <w:tr w:rsidR="00F52A46" w:rsidTr="001F4450">
        <w:trPr>
          <w:trHeight w:val="2394"/>
        </w:trPr>
        <w:tc>
          <w:tcPr>
            <w:tcW w:w="7700" w:type="dxa"/>
          </w:tcPr>
          <w:p w:rsidR="0061041B" w:rsidRPr="00B74FCB" w:rsidRDefault="004C7B6B" w:rsidP="00F52A46">
            <w:pPr>
              <w:pStyle w:val="NoSpacing"/>
              <w:numPr>
                <w:ilvl w:val="0"/>
                <w:numId w:val="3"/>
              </w:numPr>
              <w:rPr>
                <w:rFonts w:ascii="Calibri" w:hAnsi="Calibri"/>
                <w:sz w:val="24"/>
                <w:szCs w:val="24"/>
              </w:rPr>
            </w:pPr>
            <w:r>
              <w:rPr>
                <w:rFonts w:ascii="Calibri" w:hAnsi="Calibri"/>
                <w:sz w:val="24"/>
                <w:szCs w:val="24"/>
              </w:rPr>
              <w:t>Sporting</w:t>
            </w:r>
            <w:r w:rsidR="0061041B" w:rsidRPr="00B74FCB">
              <w:rPr>
                <w:rFonts w:ascii="Calibri" w:hAnsi="Calibri"/>
                <w:sz w:val="24"/>
                <w:szCs w:val="24"/>
              </w:rPr>
              <w:t xml:space="preserve"> facilities</w:t>
            </w:r>
            <w:r>
              <w:rPr>
                <w:rFonts w:ascii="Calibri" w:hAnsi="Calibri"/>
                <w:sz w:val="24"/>
                <w:szCs w:val="24"/>
              </w:rPr>
              <w:t xml:space="preserve"> enhanced</w:t>
            </w:r>
            <w:r w:rsidR="0061041B" w:rsidRPr="00B74FCB">
              <w:rPr>
                <w:rFonts w:ascii="Calibri" w:hAnsi="Calibri"/>
                <w:sz w:val="24"/>
                <w:szCs w:val="24"/>
              </w:rPr>
              <w:t xml:space="preserve"> on St. Cuthbert’s new school site</w:t>
            </w:r>
            <w:r w:rsidR="00B74FCB" w:rsidRPr="00B74FCB">
              <w:rPr>
                <w:rFonts w:ascii="Calibri" w:hAnsi="Calibri"/>
                <w:sz w:val="24"/>
                <w:szCs w:val="24"/>
              </w:rPr>
              <w:t xml:space="preserve"> enabling the children to be more active </w:t>
            </w:r>
            <w:r w:rsidR="00597753">
              <w:rPr>
                <w:rFonts w:ascii="Calibri" w:hAnsi="Calibri"/>
                <w:sz w:val="24"/>
                <w:szCs w:val="24"/>
              </w:rPr>
              <w:t xml:space="preserve">during break / lunch times </w:t>
            </w:r>
            <w:r w:rsidR="00B74FCB" w:rsidRPr="00B74FCB">
              <w:rPr>
                <w:rFonts w:ascii="Calibri" w:hAnsi="Calibri"/>
                <w:sz w:val="24"/>
                <w:szCs w:val="24"/>
              </w:rPr>
              <w:t xml:space="preserve">and have more space for physical activities. </w:t>
            </w:r>
          </w:p>
          <w:p w:rsidR="00F52A46" w:rsidRPr="00B74FCB" w:rsidRDefault="00F52A46" w:rsidP="00F52A46">
            <w:pPr>
              <w:pStyle w:val="NoSpacing"/>
              <w:numPr>
                <w:ilvl w:val="0"/>
                <w:numId w:val="3"/>
              </w:numPr>
              <w:rPr>
                <w:rFonts w:ascii="Calibri" w:hAnsi="Calibri"/>
                <w:sz w:val="24"/>
                <w:szCs w:val="24"/>
              </w:rPr>
            </w:pPr>
            <w:r w:rsidRPr="00B74FCB">
              <w:rPr>
                <w:rFonts w:ascii="Calibri" w:hAnsi="Calibri"/>
                <w:sz w:val="24"/>
                <w:szCs w:val="24"/>
              </w:rPr>
              <w:t>Subscribing to external providers to enhance provision and allow for competition acro</w:t>
            </w:r>
            <w:r w:rsidR="0061041B" w:rsidRPr="00B74FCB">
              <w:rPr>
                <w:rFonts w:ascii="Calibri" w:hAnsi="Calibri"/>
                <w:sz w:val="24"/>
                <w:szCs w:val="24"/>
              </w:rPr>
              <w:t>ss the city (LSSP / LDCSA / LPSAA</w:t>
            </w:r>
            <w:r w:rsidRPr="00B74FCB">
              <w:rPr>
                <w:rFonts w:ascii="Calibri" w:hAnsi="Calibri"/>
                <w:sz w:val="24"/>
                <w:szCs w:val="24"/>
              </w:rPr>
              <w:t xml:space="preserve">). </w:t>
            </w:r>
          </w:p>
          <w:p w:rsidR="00F52A46" w:rsidRPr="00B74FCB" w:rsidRDefault="00F52A46" w:rsidP="00F52A46">
            <w:pPr>
              <w:pStyle w:val="NoSpacing"/>
              <w:numPr>
                <w:ilvl w:val="0"/>
                <w:numId w:val="3"/>
              </w:numPr>
              <w:rPr>
                <w:rFonts w:ascii="Calibri" w:hAnsi="Calibri"/>
                <w:sz w:val="24"/>
                <w:szCs w:val="24"/>
              </w:rPr>
            </w:pPr>
            <w:r w:rsidRPr="00B74FCB">
              <w:rPr>
                <w:rFonts w:ascii="Calibri" w:hAnsi="Calibri"/>
                <w:sz w:val="24"/>
                <w:szCs w:val="24"/>
              </w:rPr>
              <w:t>Monitor</w:t>
            </w:r>
            <w:r w:rsidR="00B74FCB" w:rsidRPr="00B74FCB">
              <w:rPr>
                <w:rFonts w:ascii="Calibri" w:hAnsi="Calibri"/>
                <w:sz w:val="24"/>
                <w:szCs w:val="24"/>
              </w:rPr>
              <w:t>ing</w:t>
            </w:r>
            <w:r w:rsidRPr="00B74FCB">
              <w:rPr>
                <w:rFonts w:ascii="Calibri" w:hAnsi="Calibri"/>
                <w:sz w:val="24"/>
                <w:szCs w:val="24"/>
              </w:rPr>
              <w:t xml:space="preserve"> the safety and relevance of equipment liaising with both staff and children to allow all to access the PE curriculum with confidence. </w:t>
            </w:r>
          </w:p>
          <w:p w:rsidR="00F52A46" w:rsidRPr="00B74FCB" w:rsidRDefault="00B74FCB" w:rsidP="00F52A46">
            <w:pPr>
              <w:pStyle w:val="NoSpacing"/>
              <w:numPr>
                <w:ilvl w:val="0"/>
                <w:numId w:val="3"/>
              </w:numPr>
              <w:rPr>
                <w:rFonts w:ascii="Calibri" w:hAnsi="Calibri"/>
                <w:sz w:val="24"/>
                <w:szCs w:val="24"/>
              </w:rPr>
            </w:pPr>
            <w:r w:rsidRPr="00B74FCB">
              <w:rPr>
                <w:rFonts w:ascii="Calibri" w:hAnsi="Calibri"/>
                <w:sz w:val="24"/>
                <w:szCs w:val="24"/>
              </w:rPr>
              <w:t>Ensuring</w:t>
            </w:r>
            <w:r w:rsidR="00F52A46" w:rsidRPr="00B74FCB">
              <w:rPr>
                <w:rFonts w:ascii="Calibri" w:hAnsi="Calibri"/>
                <w:sz w:val="24"/>
                <w:szCs w:val="24"/>
              </w:rPr>
              <w:t xml:space="preserve"> sports kit and transport are readily available to all children providing equal opportunity to succeed and take part in sporting activities around the city, both in and out of school time. </w:t>
            </w:r>
          </w:p>
          <w:p w:rsidR="00F52A46" w:rsidRPr="00B74FCB" w:rsidRDefault="00B74FCB" w:rsidP="00F52A46">
            <w:pPr>
              <w:pStyle w:val="NoSpacing"/>
              <w:numPr>
                <w:ilvl w:val="0"/>
                <w:numId w:val="3"/>
              </w:numPr>
              <w:rPr>
                <w:rFonts w:ascii="Calibri" w:hAnsi="Calibri"/>
                <w:sz w:val="24"/>
                <w:szCs w:val="24"/>
              </w:rPr>
            </w:pPr>
            <w:r w:rsidRPr="00B74FCB">
              <w:rPr>
                <w:rFonts w:ascii="Calibri" w:hAnsi="Calibri"/>
                <w:sz w:val="24"/>
                <w:szCs w:val="24"/>
              </w:rPr>
              <w:t>Encouraging</w:t>
            </w:r>
            <w:r w:rsidR="00F52A46" w:rsidRPr="00B74FCB">
              <w:rPr>
                <w:rFonts w:ascii="Calibri" w:hAnsi="Calibri"/>
                <w:sz w:val="24"/>
                <w:szCs w:val="24"/>
              </w:rPr>
              <w:t xml:space="preserve"> and pr</w:t>
            </w:r>
            <w:r w:rsidRPr="00B74FCB">
              <w:rPr>
                <w:rFonts w:ascii="Calibri" w:hAnsi="Calibri"/>
                <w:sz w:val="24"/>
                <w:szCs w:val="24"/>
              </w:rPr>
              <w:t>oviding</w:t>
            </w:r>
            <w:r w:rsidR="00F52A46" w:rsidRPr="00B74FCB">
              <w:rPr>
                <w:rFonts w:ascii="Calibri" w:hAnsi="Calibri"/>
                <w:sz w:val="24"/>
                <w:szCs w:val="24"/>
              </w:rPr>
              <w:t xml:space="preserve"> opportunities for target groups to be aware of healthy lifestyles and the benefits of physical activity; building confidence to access a range of activities.  </w:t>
            </w:r>
          </w:p>
          <w:p w:rsidR="00F52A46" w:rsidRPr="00B74FCB" w:rsidRDefault="000C1796" w:rsidP="00F52A46">
            <w:pPr>
              <w:pStyle w:val="NoSpacing"/>
              <w:numPr>
                <w:ilvl w:val="0"/>
                <w:numId w:val="3"/>
              </w:numPr>
              <w:rPr>
                <w:rFonts w:ascii="Calibri" w:hAnsi="Calibri"/>
                <w:sz w:val="24"/>
                <w:szCs w:val="24"/>
              </w:rPr>
            </w:pPr>
            <w:r w:rsidRPr="00B74FCB">
              <w:rPr>
                <w:rFonts w:ascii="Calibri" w:hAnsi="Calibri"/>
                <w:sz w:val="24"/>
                <w:szCs w:val="24"/>
              </w:rPr>
              <w:t>Running</w:t>
            </w:r>
            <w:r w:rsidR="00F52A46" w:rsidRPr="00B74FCB">
              <w:rPr>
                <w:rFonts w:ascii="Calibri" w:hAnsi="Calibri"/>
                <w:sz w:val="24"/>
                <w:szCs w:val="24"/>
              </w:rPr>
              <w:t xml:space="preserve"> of ESAA Badge Scheme (Athletics) which have allowed the children to set their own goals and targets against National standards. </w:t>
            </w:r>
          </w:p>
          <w:p w:rsidR="00F52A46" w:rsidRPr="00B74FCB" w:rsidRDefault="0061041B" w:rsidP="00F52A46">
            <w:pPr>
              <w:pStyle w:val="NoSpacing"/>
              <w:numPr>
                <w:ilvl w:val="0"/>
                <w:numId w:val="3"/>
              </w:numPr>
              <w:rPr>
                <w:rFonts w:ascii="Calibri" w:hAnsi="Calibri"/>
                <w:sz w:val="24"/>
                <w:szCs w:val="24"/>
              </w:rPr>
            </w:pPr>
            <w:r w:rsidRPr="00B74FCB">
              <w:rPr>
                <w:rFonts w:ascii="Calibri" w:hAnsi="Calibri"/>
                <w:sz w:val="24"/>
                <w:szCs w:val="24"/>
              </w:rPr>
              <w:t>Maintaining</w:t>
            </w:r>
            <w:r w:rsidR="00B3151D" w:rsidRPr="00B74FCB">
              <w:rPr>
                <w:rFonts w:ascii="Calibri" w:hAnsi="Calibri"/>
                <w:sz w:val="24"/>
                <w:szCs w:val="24"/>
              </w:rPr>
              <w:t xml:space="preserve"> P</w:t>
            </w:r>
            <w:r w:rsidR="004C7B6B">
              <w:rPr>
                <w:rFonts w:ascii="Calibri" w:hAnsi="Calibri"/>
                <w:sz w:val="24"/>
                <w:szCs w:val="24"/>
              </w:rPr>
              <w:t xml:space="preserve">latinum School Games Awards / AfPE Award. </w:t>
            </w:r>
          </w:p>
          <w:p w:rsidR="00F52A46" w:rsidRPr="0061041B" w:rsidRDefault="00F52A46" w:rsidP="0061041B">
            <w:pPr>
              <w:pStyle w:val="NoSpacing"/>
              <w:ind w:left="720"/>
              <w:rPr>
                <w:rFonts w:ascii="Comic Sans MS" w:hAnsi="Comic Sans MS"/>
                <w:sz w:val="20"/>
                <w:szCs w:val="20"/>
                <w:highlight w:val="yellow"/>
              </w:rPr>
            </w:pPr>
          </w:p>
        </w:tc>
        <w:tc>
          <w:tcPr>
            <w:tcW w:w="7678" w:type="dxa"/>
          </w:tcPr>
          <w:p w:rsidR="00F52A46" w:rsidRPr="00597753" w:rsidRDefault="004C7B6B" w:rsidP="00597753">
            <w:pPr>
              <w:pStyle w:val="NoSpacing"/>
              <w:numPr>
                <w:ilvl w:val="0"/>
                <w:numId w:val="3"/>
              </w:numPr>
              <w:rPr>
                <w:rFonts w:ascii="Calibri" w:hAnsi="Calibri"/>
                <w:sz w:val="24"/>
                <w:szCs w:val="24"/>
                <w:highlight w:val="yellow"/>
              </w:rPr>
            </w:pPr>
            <w:r>
              <w:rPr>
                <w:rFonts w:ascii="Calibri" w:hAnsi="Calibri"/>
                <w:sz w:val="24"/>
                <w:szCs w:val="24"/>
              </w:rPr>
              <w:t xml:space="preserve">To share the importance of PE upon returning to school for both the physical and mental wellbeing of our children. </w:t>
            </w:r>
          </w:p>
          <w:p w:rsidR="00597753" w:rsidRPr="0061041B" w:rsidRDefault="004C7B6B" w:rsidP="00597753">
            <w:pPr>
              <w:pStyle w:val="NoSpacing"/>
              <w:numPr>
                <w:ilvl w:val="0"/>
                <w:numId w:val="3"/>
              </w:numPr>
              <w:rPr>
                <w:rFonts w:ascii="Calibri" w:hAnsi="Calibri"/>
                <w:sz w:val="24"/>
                <w:szCs w:val="24"/>
                <w:highlight w:val="yellow"/>
              </w:rPr>
            </w:pPr>
            <w:r w:rsidRPr="00B74FCB">
              <w:rPr>
                <w:rFonts w:ascii="Calibri" w:hAnsi="Calibri"/>
                <w:sz w:val="24"/>
                <w:szCs w:val="24"/>
              </w:rPr>
              <w:t>Continue to establish and review data for the five key indicators across the school.</w:t>
            </w:r>
          </w:p>
        </w:tc>
      </w:tr>
    </w:tbl>
    <w:p w:rsidR="00C2051F" w:rsidRDefault="00C2051F" w:rsidP="00C2051F">
      <w:pPr>
        <w:pStyle w:val="BodyText"/>
        <w:rPr>
          <w:sz w:val="20"/>
        </w:rPr>
      </w:pPr>
    </w:p>
    <w:p w:rsidR="00650DC0" w:rsidRDefault="00650DC0" w:rsidP="00C2051F">
      <w:pPr>
        <w:pStyle w:val="BodyText"/>
        <w:rPr>
          <w:sz w:val="20"/>
        </w:rPr>
      </w:pPr>
    </w:p>
    <w:p w:rsidR="00650DC0" w:rsidRDefault="00650DC0" w:rsidP="00C2051F">
      <w:pPr>
        <w:pStyle w:val="BodyText"/>
        <w:rPr>
          <w:sz w:val="20"/>
        </w:rPr>
      </w:pPr>
    </w:p>
    <w:p w:rsidR="00650DC0" w:rsidRDefault="00650DC0" w:rsidP="00C2051F">
      <w:pPr>
        <w:pStyle w:val="BodyText"/>
        <w:rPr>
          <w:sz w:val="20"/>
        </w:rPr>
      </w:pPr>
    </w:p>
    <w:p w:rsidR="0061041B" w:rsidRDefault="0061041B" w:rsidP="00C2051F">
      <w:pPr>
        <w:pStyle w:val="BodyText"/>
        <w:rPr>
          <w:sz w:val="20"/>
        </w:rPr>
      </w:pPr>
    </w:p>
    <w:p w:rsidR="0061041B" w:rsidRDefault="0061041B" w:rsidP="00C2051F">
      <w:pPr>
        <w:pStyle w:val="BodyText"/>
        <w:rPr>
          <w:sz w:val="20"/>
        </w:rPr>
      </w:pPr>
    </w:p>
    <w:p w:rsidR="0061041B" w:rsidRDefault="0061041B" w:rsidP="00C2051F">
      <w:pPr>
        <w:pStyle w:val="BodyText"/>
        <w:rPr>
          <w:sz w:val="20"/>
        </w:rPr>
      </w:pPr>
    </w:p>
    <w:p w:rsidR="0061041B" w:rsidRDefault="0061041B" w:rsidP="00C2051F">
      <w:pPr>
        <w:pStyle w:val="BodyText"/>
        <w:rPr>
          <w:sz w:val="20"/>
        </w:rPr>
      </w:pPr>
    </w:p>
    <w:p w:rsidR="00650DC0" w:rsidRDefault="00650DC0" w:rsidP="00C2051F">
      <w:pPr>
        <w:pStyle w:val="BodyText"/>
        <w:rPr>
          <w:sz w:val="20"/>
        </w:rPr>
      </w:pPr>
    </w:p>
    <w:p w:rsidR="00650DC0" w:rsidRDefault="00650DC0" w:rsidP="00C2051F">
      <w:pPr>
        <w:pStyle w:val="BodyText"/>
        <w:rPr>
          <w:sz w:val="20"/>
        </w:rPr>
      </w:pPr>
    </w:p>
    <w:p w:rsidR="0061041B" w:rsidRDefault="0061041B" w:rsidP="00C2051F">
      <w:pPr>
        <w:pStyle w:val="BodyText"/>
        <w:rPr>
          <w:sz w:val="20"/>
        </w:rPr>
      </w:pPr>
    </w:p>
    <w:p w:rsidR="0061041B" w:rsidRDefault="0061041B" w:rsidP="00C2051F">
      <w:pPr>
        <w:pStyle w:val="BodyText"/>
        <w:rPr>
          <w:sz w:val="20"/>
        </w:rPr>
      </w:pPr>
    </w:p>
    <w:p w:rsidR="00650DC0" w:rsidRDefault="00650DC0" w:rsidP="00C2051F">
      <w:pPr>
        <w:pStyle w:val="BodyText"/>
        <w:rPr>
          <w:sz w:val="20"/>
        </w:rPr>
      </w:pPr>
    </w:p>
    <w:p w:rsidR="00650DC0" w:rsidRDefault="00650DC0" w:rsidP="00C2051F">
      <w:pPr>
        <w:pStyle w:val="BodyText"/>
        <w:rPr>
          <w:sz w:val="20"/>
        </w:rPr>
      </w:pPr>
    </w:p>
    <w:p w:rsidR="00650DC0" w:rsidRDefault="00650DC0" w:rsidP="00C2051F">
      <w:pPr>
        <w:pStyle w:val="BodyText"/>
        <w:rPr>
          <w:sz w:val="20"/>
        </w:rPr>
      </w:pPr>
    </w:p>
    <w:p w:rsidR="00650DC0" w:rsidRDefault="00650DC0"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342056">
        <w:trPr>
          <w:trHeight w:val="400"/>
        </w:trPr>
        <w:tc>
          <w:tcPr>
            <w:tcW w:w="11634" w:type="dxa"/>
          </w:tcPr>
          <w:p w:rsidR="00C2051F" w:rsidRDefault="00C2051F" w:rsidP="00342056">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342056">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342056">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rsidR="00C2051F" w:rsidRPr="0061041B" w:rsidRDefault="0061041B" w:rsidP="00374EE9">
            <w:pPr>
              <w:pStyle w:val="TableParagraph"/>
              <w:spacing w:before="17"/>
              <w:ind w:left="70"/>
              <w:jc w:val="center"/>
              <w:rPr>
                <w:sz w:val="24"/>
                <w:szCs w:val="24"/>
                <w:highlight w:val="green"/>
              </w:rPr>
            </w:pPr>
            <w:r w:rsidRPr="0061041B">
              <w:rPr>
                <w:sz w:val="24"/>
                <w:szCs w:val="24"/>
              </w:rPr>
              <w:t xml:space="preserve">Due to pool closures and COVID-19 children unable to swim. </w:t>
            </w:r>
          </w:p>
        </w:tc>
      </w:tr>
      <w:tr w:rsidR="0061041B" w:rsidTr="00342056">
        <w:trPr>
          <w:trHeight w:val="1280"/>
        </w:trPr>
        <w:tc>
          <w:tcPr>
            <w:tcW w:w="11634" w:type="dxa"/>
          </w:tcPr>
          <w:p w:rsidR="0061041B" w:rsidRDefault="0061041B" w:rsidP="0061041B">
            <w:pPr>
              <w:pStyle w:val="TableParagraph"/>
              <w:spacing w:before="23" w:line="235" w:lineRule="auto"/>
              <w:ind w:left="70" w:right="591"/>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61041B" w:rsidRDefault="0061041B" w:rsidP="0061041B">
            <w:pPr>
              <w:jc w:val="center"/>
            </w:pPr>
            <w:r w:rsidRPr="00C44DD9">
              <w:rPr>
                <w:sz w:val="24"/>
                <w:szCs w:val="24"/>
              </w:rPr>
              <w:t>Due to pool closures and COVID-19 children unable to swim.</w:t>
            </w:r>
          </w:p>
        </w:tc>
      </w:tr>
      <w:tr w:rsidR="0061041B" w:rsidTr="00342056">
        <w:trPr>
          <w:trHeight w:val="1200"/>
        </w:trPr>
        <w:tc>
          <w:tcPr>
            <w:tcW w:w="11634" w:type="dxa"/>
          </w:tcPr>
          <w:p w:rsidR="0061041B" w:rsidRDefault="0061041B" w:rsidP="0061041B">
            <w:pPr>
              <w:pStyle w:val="TableParagraph"/>
              <w:spacing w:before="23" w:line="235" w:lineRule="auto"/>
              <w:ind w:left="70" w:right="517"/>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61041B" w:rsidRDefault="0061041B" w:rsidP="0061041B">
            <w:pPr>
              <w:jc w:val="center"/>
            </w:pPr>
            <w:r w:rsidRPr="00C44DD9">
              <w:rPr>
                <w:sz w:val="24"/>
                <w:szCs w:val="24"/>
              </w:rPr>
              <w:t>Due to pool closures and COVID-19 children unable to swim.</w:t>
            </w:r>
          </w:p>
        </w:tc>
      </w:tr>
      <w:tr w:rsidR="0061041B" w:rsidTr="00374EE9">
        <w:trPr>
          <w:trHeight w:val="1220"/>
        </w:trPr>
        <w:tc>
          <w:tcPr>
            <w:tcW w:w="11634" w:type="dxa"/>
          </w:tcPr>
          <w:p w:rsidR="0061041B" w:rsidRDefault="0061041B" w:rsidP="0061041B">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shd w:val="clear" w:color="auto" w:fill="auto"/>
          </w:tcPr>
          <w:p w:rsidR="0061041B" w:rsidRDefault="0061041B" w:rsidP="0061041B">
            <w:pPr>
              <w:jc w:val="center"/>
            </w:pPr>
            <w:r w:rsidRPr="00C44DD9">
              <w:rPr>
                <w:sz w:val="24"/>
                <w:szCs w:val="24"/>
              </w:rPr>
              <w:t>Due to pool closures and C</w:t>
            </w:r>
            <w:r>
              <w:rPr>
                <w:sz w:val="24"/>
                <w:szCs w:val="24"/>
              </w:rPr>
              <w:t xml:space="preserve">OVID-19 children unable to complete ‘Top Up Swimming’ Courses. </w:t>
            </w:r>
          </w:p>
        </w:tc>
      </w:tr>
      <w:tr w:rsidR="00C2051F" w:rsidTr="00342056">
        <w:trPr>
          <w:trHeight w:val="100"/>
        </w:trPr>
        <w:tc>
          <w:tcPr>
            <w:tcW w:w="15388" w:type="dxa"/>
            <w:gridSpan w:val="2"/>
            <w:tcBorders>
              <w:left w:val="nil"/>
              <w:bottom w:val="nil"/>
              <w:right w:val="nil"/>
            </w:tcBorders>
          </w:tcPr>
          <w:p w:rsidR="00C2051F" w:rsidRDefault="00C2051F" w:rsidP="00342056">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4607F1"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B09F1"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056" w:rsidRDefault="00342056" w:rsidP="00C2051F">
                            <w:pPr>
                              <w:spacing w:before="74" w:line="315" w:lineRule="exact"/>
                              <w:ind w:left="720"/>
                              <w:rPr>
                                <w:b/>
                                <w:sz w:val="26"/>
                              </w:rPr>
                            </w:pPr>
                            <w:r>
                              <w:rPr>
                                <w:b/>
                                <w:color w:val="FFFFFF"/>
                                <w:sz w:val="26"/>
                              </w:rPr>
                              <w:t>Action Plan and Budget Tracking</w:t>
                            </w:r>
                          </w:p>
                          <w:p w:rsidR="00342056" w:rsidRDefault="00342056"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" fillcolor="#2b92bc" stroked="f">
                <v:textbox inset="0,0,0,0">
                  <w:txbxContent>
                    <w:p w:rsidR="00342056" w:rsidRDefault="00342056" w:rsidP="00C2051F">
                      <w:pPr>
                        <w:spacing w:before="74" w:line="315" w:lineRule="exact"/>
                        <w:ind w:left="720"/>
                        <w:rPr>
                          <w:b/>
                          <w:sz w:val="26"/>
                        </w:rPr>
                      </w:pPr>
                      <w:r>
                        <w:rPr>
                          <w:b/>
                          <w:color w:val="FFFFFF"/>
                          <w:sz w:val="26"/>
                        </w:rPr>
                        <w:t>Action Plan and Budget Tracking</w:t>
                      </w:r>
                    </w:p>
                    <w:p w:rsidR="00342056" w:rsidRDefault="00342056"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1249"/>
        <w:gridCol w:w="2126"/>
        <w:gridCol w:w="1276"/>
        <w:gridCol w:w="1791"/>
      </w:tblGrid>
      <w:tr w:rsidR="00C2051F" w:rsidTr="003552BB">
        <w:trPr>
          <w:trHeight w:val="380"/>
        </w:trPr>
        <w:tc>
          <w:tcPr>
            <w:tcW w:w="3720" w:type="dxa"/>
          </w:tcPr>
          <w:p w:rsidR="00C2051F" w:rsidRDefault="00C2051F" w:rsidP="00342056">
            <w:pPr>
              <w:pStyle w:val="TableParagraph"/>
              <w:spacing w:before="21"/>
              <w:ind w:left="70"/>
              <w:rPr>
                <w:sz w:val="24"/>
              </w:rPr>
            </w:pPr>
            <w:r>
              <w:rPr>
                <w:b/>
                <w:color w:val="231F20"/>
                <w:sz w:val="24"/>
              </w:rPr>
              <w:t xml:space="preserve">Academic Year: </w:t>
            </w:r>
            <w:r w:rsidR="0061041B">
              <w:rPr>
                <w:color w:val="231F20"/>
                <w:sz w:val="24"/>
              </w:rPr>
              <w:t>2019/20</w:t>
            </w:r>
          </w:p>
        </w:tc>
        <w:tc>
          <w:tcPr>
            <w:tcW w:w="6465" w:type="dxa"/>
            <w:gridSpan w:val="3"/>
          </w:tcPr>
          <w:p w:rsidR="00C2051F" w:rsidRDefault="00C2051F" w:rsidP="007C65CC">
            <w:pPr>
              <w:pStyle w:val="TableParagraph"/>
              <w:spacing w:before="21"/>
              <w:ind w:left="70"/>
              <w:rPr>
                <w:sz w:val="24"/>
              </w:rPr>
            </w:pPr>
            <w:r>
              <w:rPr>
                <w:b/>
                <w:color w:val="231F20"/>
                <w:sz w:val="24"/>
              </w:rPr>
              <w:t xml:space="preserve">Total fund allocated: </w:t>
            </w:r>
            <w:r w:rsidRPr="00A36627">
              <w:rPr>
                <w:color w:val="231F20"/>
                <w:sz w:val="24"/>
              </w:rPr>
              <w:t>£</w:t>
            </w:r>
            <w:r w:rsidR="007C65CC">
              <w:rPr>
                <w:color w:val="231F20"/>
                <w:sz w:val="24"/>
              </w:rPr>
              <w:t>17,690</w:t>
            </w:r>
            <w:r w:rsidR="00B74FCB">
              <w:rPr>
                <w:color w:val="231F20"/>
                <w:sz w:val="24"/>
              </w:rPr>
              <w:br/>
            </w:r>
            <w:r w:rsidR="00B74FCB" w:rsidRPr="00B74FCB">
              <w:rPr>
                <w:b/>
                <w:color w:val="231F20"/>
                <w:sz w:val="24"/>
              </w:rPr>
              <w:t>Fund</w:t>
            </w:r>
            <w:r w:rsidR="002D505D">
              <w:rPr>
                <w:b/>
                <w:color w:val="231F20"/>
                <w:sz w:val="24"/>
              </w:rPr>
              <w:t>s</w:t>
            </w:r>
            <w:r w:rsidR="00B74FCB" w:rsidRPr="00B74FCB">
              <w:rPr>
                <w:b/>
                <w:color w:val="231F20"/>
                <w:sz w:val="24"/>
              </w:rPr>
              <w:t xml:space="preserve"> transferred to new academic year</w:t>
            </w:r>
            <w:r w:rsidR="00B74FCB">
              <w:rPr>
                <w:color w:val="231F20"/>
                <w:sz w:val="24"/>
              </w:rPr>
              <w:t xml:space="preserve">: </w:t>
            </w:r>
            <w:r w:rsidR="00B74FCB" w:rsidRPr="007C65CC">
              <w:rPr>
                <w:color w:val="231F20"/>
                <w:sz w:val="24"/>
              </w:rPr>
              <w:t>£</w:t>
            </w:r>
            <w:r w:rsidR="00F3702C">
              <w:rPr>
                <w:color w:val="231F20"/>
                <w:sz w:val="24"/>
              </w:rPr>
              <w:t>2,085.98</w:t>
            </w:r>
            <w:r w:rsidR="00610396">
              <w:rPr>
                <w:color w:val="231F20"/>
                <w:sz w:val="24"/>
              </w:rPr>
              <w:t xml:space="preserve"> (12</w:t>
            </w:r>
            <w:r w:rsidR="003552BB">
              <w:rPr>
                <w:color w:val="231F20"/>
                <w:sz w:val="24"/>
              </w:rPr>
              <w:t xml:space="preserve">%) </w:t>
            </w:r>
          </w:p>
        </w:tc>
        <w:tc>
          <w:tcPr>
            <w:tcW w:w="3402" w:type="dxa"/>
            <w:gridSpan w:val="2"/>
          </w:tcPr>
          <w:p w:rsidR="00C2051F" w:rsidRDefault="00C2051F" w:rsidP="00B74FCB">
            <w:pPr>
              <w:pStyle w:val="TableParagraph"/>
              <w:spacing w:before="21"/>
              <w:ind w:left="70"/>
              <w:rPr>
                <w:b/>
                <w:sz w:val="24"/>
              </w:rPr>
            </w:pPr>
            <w:r>
              <w:rPr>
                <w:b/>
                <w:color w:val="231F20"/>
                <w:sz w:val="24"/>
              </w:rPr>
              <w:t>Date Updated:</w:t>
            </w:r>
            <w:r w:rsidR="00315019">
              <w:rPr>
                <w:b/>
                <w:color w:val="231F20"/>
                <w:sz w:val="24"/>
              </w:rPr>
              <w:t xml:space="preserve"> </w:t>
            </w:r>
            <w:r w:rsidR="00B74FCB">
              <w:rPr>
                <w:color w:val="231F20"/>
                <w:sz w:val="24"/>
              </w:rPr>
              <w:t xml:space="preserve">Summer Term </w:t>
            </w:r>
          </w:p>
        </w:tc>
        <w:tc>
          <w:tcPr>
            <w:tcW w:w="1791" w:type="dxa"/>
            <w:tcBorders>
              <w:top w:val="nil"/>
              <w:right w:val="nil"/>
            </w:tcBorders>
          </w:tcPr>
          <w:p w:rsidR="00C2051F" w:rsidRDefault="00C2051F" w:rsidP="00342056">
            <w:pPr>
              <w:pStyle w:val="TableParagraph"/>
              <w:rPr>
                <w:rFonts w:ascii="Times New Roman"/>
                <w:sz w:val="24"/>
              </w:rPr>
            </w:pPr>
          </w:p>
        </w:tc>
      </w:tr>
      <w:tr w:rsidR="00C2051F" w:rsidTr="003552BB">
        <w:trPr>
          <w:trHeight w:val="320"/>
        </w:trPr>
        <w:tc>
          <w:tcPr>
            <w:tcW w:w="12311" w:type="dxa"/>
            <w:gridSpan w:val="5"/>
            <w:vMerge w:val="restart"/>
          </w:tcPr>
          <w:p w:rsidR="00C2051F" w:rsidRDefault="00C2051F" w:rsidP="00342056">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r w:rsidR="00F713F5">
              <w:rPr>
                <w:color w:val="0057A0"/>
                <w:sz w:val="24"/>
              </w:rPr>
              <w:t xml:space="preserve">. </w:t>
            </w:r>
          </w:p>
        </w:tc>
        <w:tc>
          <w:tcPr>
            <w:tcW w:w="3067" w:type="dxa"/>
            <w:gridSpan w:val="2"/>
          </w:tcPr>
          <w:p w:rsidR="00C2051F" w:rsidRDefault="00C2051F" w:rsidP="00342056">
            <w:pPr>
              <w:pStyle w:val="TableParagraph"/>
              <w:spacing w:before="21" w:line="292" w:lineRule="exact"/>
              <w:ind w:left="38" w:right="94"/>
              <w:jc w:val="center"/>
              <w:rPr>
                <w:sz w:val="24"/>
              </w:rPr>
            </w:pPr>
            <w:r>
              <w:rPr>
                <w:color w:val="231F20"/>
                <w:sz w:val="24"/>
              </w:rPr>
              <w:t>Percentage of total allocation:</w:t>
            </w:r>
          </w:p>
        </w:tc>
      </w:tr>
      <w:tr w:rsidR="00C2051F" w:rsidTr="003552BB">
        <w:trPr>
          <w:trHeight w:val="320"/>
        </w:trPr>
        <w:tc>
          <w:tcPr>
            <w:tcW w:w="12311" w:type="dxa"/>
            <w:gridSpan w:val="5"/>
            <w:vMerge/>
            <w:tcBorders>
              <w:top w:val="nil"/>
            </w:tcBorders>
          </w:tcPr>
          <w:p w:rsidR="00C2051F" w:rsidRDefault="00C2051F" w:rsidP="00342056">
            <w:pPr>
              <w:rPr>
                <w:sz w:val="2"/>
                <w:szCs w:val="2"/>
              </w:rPr>
            </w:pPr>
          </w:p>
        </w:tc>
        <w:tc>
          <w:tcPr>
            <w:tcW w:w="3067" w:type="dxa"/>
            <w:gridSpan w:val="2"/>
          </w:tcPr>
          <w:p w:rsidR="00C2051F" w:rsidRDefault="002D505D" w:rsidP="002D505D">
            <w:pPr>
              <w:pStyle w:val="TableParagraph"/>
              <w:spacing w:before="21" w:line="292" w:lineRule="exact"/>
              <w:jc w:val="center"/>
              <w:rPr>
                <w:sz w:val="24"/>
              </w:rPr>
            </w:pPr>
            <w:r>
              <w:rPr>
                <w:sz w:val="24"/>
              </w:rPr>
              <w:t xml:space="preserve">£2287.91 – </w:t>
            </w:r>
            <w:r w:rsidR="003552BB">
              <w:rPr>
                <w:sz w:val="24"/>
              </w:rPr>
              <w:t>13</w:t>
            </w:r>
            <w:r>
              <w:rPr>
                <w:sz w:val="24"/>
              </w:rPr>
              <w:t>%</w:t>
            </w:r>
          </w:p>
        </w:tc>
      </w:tr>
      <w:tr w:rsidR="00C2051F" w:rsidTr="003552BB">
        <w:trPr>
          <w:trHeight w:val="640"/>
        </w:trPr>
        <w:tc>
          <w:tcPr>
            <w:tcW w:w="3720" w:type="dxa"/>
          </w:tcPr>
          <w:p w:rsidR="00C2051F" w:rsidRDefault="00C2051F" w:rsidP="00342056">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342056">
            <w:pPr>
              <w:pStyle w:val="TableParagraph"/>
              <w:spacing w:before="21"/>
              <w:ind w:left="70"/>
              <w:rPr>
                <w:sz w:val="24"/>
              </w:rPr>
            </w:pPr>
            <w:r>
              <w:rPr>
                <w:color w:val="231F20"/>
                <w:sz w:val="24"/>
              </w:rPr>
              <w:t>Actions to achieve:</w:t>
            </w:r>
          </w:p>
        </w:tc>
        <w:tc>
          <w:tcPr>
            <w:tcW w:w="1616" w:type="dxa"/>
          </w:tcPr>
          <w:p w:rsidR="00C2051F" w:rsidRDefault="00C2051F" w:rsidP="00342056">
            <w:pPr>
              <w:pStyle w:val="TableParagraph"/>
              <w:spacing w:before="27" w:line="235" w:lineRule="auto"/>
              <w:ind w:left="70"/>
              <w:rPr>
                <w:sz w:val="24"/>
              </w:rPr>
            </w:pPr>
            <w:r>
              <w:rPr>
                <w:color w:val="231F20"/>
                <w:sz w:val="24"/>
              </w:rPr>
              <w:t>Funding allocated:</w:t>
            </w:r>
          </w:p>
        </w:tc>
        <w:tc>
          <w:tcPr>
            <w:tcW w:w="3375" w:type="dxa"/>
            <w:gridSpan w:val="2"/>
          </w:tcPr>
          <w:p w:rsidR="00C2051F" w:rsidRDefault="00C2051F" w:rsidP="00342056">
            <w:pPr>
              <w:pStyle w:val="TableParagraph"/>
              <w:spacing w:before="21"/>
              <w:ind w:left="70"/>
              <w:rPr>
                <w:sz w:val="24"/>
              </w:rPr>
            </w:pPr>
            <w:r>
              <w:rPr>
                <w:color w:val="231F20"/>
                <w:sz w:val="24"/>
              </w:rPr>
              <w:t>Evidence and impact:</w:t>
            </w:r>
          </w:p>
        </w:tc>
        <w:tc>
          <w:tcPr>
            <w:tcW w:w="3067" w:type="dxa"/>
            <w:gridSpan w:val="2"/>
          </w:tcPr>
          <w:p w:rsidR="00C2051F" w:rsidRDefault="002D505D" w:rsidP="00342056">
            <w:pPr>
              <w:pStyle w:val="TableParagraph"/>
              <w:spacing w:before="27" w:line="235" w:lineRule="auto"/>
              <w:ind w:left="70"/>
              <w:rPr>
                <w:sz w:val="24"/>
              </w:rPr>
            </w:pPr>
            <w:r>
              <w:rPr>
                <w:color w:val="231F20"/>
                <w:sz w:val="24"/>
              </w:rPr>
              <w:t>Sustainability</w:t>
            </w:r>
            <w:r w:rsidR="00C2051F">
              <w:rPr>
                <w:color w:val="231F20"/>
                <w:sz w:val="24"/>
              </w:rPr>
              <w:t xml:space="preserve"> and suggested next steps:</w:t>
            </w:r>
          </w:p>
        </w:tc>
      </w:tr>
      <w:tr w:rsidR="00B74FCB" w:rsidTr="003552BB">
        <w:trPr>
          <w:trHeight w:val="2920"/>
        </w:trPr>
        <w:tc>
          <w:tcPr>
            <w:tcW w:w="3720" w:type="dxa"/>
            <w:tcBorders>
              <w:bottom w:val="single" w:sz="12" w:space="0" w:color="231F20"/>
            </w:tcBorders>
          </w:tcPr>
          <w:p w:rsidR="00B74FCB" w:rsidRPr="00EE7CAD" w:rsidRDefault="00B74FCB" w:rsidP="007C65CC">
            <w:pPr>
              <w:pStyle w:val="TableParagraph"/>
              <w:numPr>
                <w:ilvl w:val="0"/>
                <w:numId w:val="11"/>
              </w:numPr>
              <w:rPr>
                <w:sz w:val="24"/>
                <w:szCs w:val="24"/>
              </w:rPr>
            </w:pPr>
            <w:r w:rsidRPr="00EE7CAD">
              <w:rPr>
                <w:sz w:val="24"/>
                <w:szCs w:val="24"/>
              </w:rPr>
              <w:t xml:space="preserve">Increase physical activity levels on the playground </w:t>
            </w:r>
            <w:r w:rsidR="007C65CC">
              <w:rPr>
                <w:sz w:val="24"/>
                <w:szCs w:val="24"/>
              </w:rPr>
              <w:t xml:space="preserve">making use of new spaces with direction from PE Member of Staff. </w:t>
            </w:r>
            <w:r w:rsidRPr="00EE7CAD">
              <w:rPr>
                <w:sz w:val="24"/>
                <w:szCs w:val="24"/>
              </w:rPr>
              <w:t xml:space="preserve"> </w:t>
            </w:r>
          </w:p>
        </w:tc>
        <w:tc>
          <w:tcPr>
            <w:tcW w:w="3600" w:type="dxa"/>
            <w:tcBorders>
              <w:bottom w:val="single" w:sz="12" w:space="0" w:color="231F20"/>
            </w:tcBorders>
          </w:tcPr>
          <w:p w:rsidR="00B74FCB" w:rsidRPr="00EE7CAD" w:rsidRDefault="007C65CC" w:rsidP="00B74FCB">
            <w:pPr>
              <w:pStyle w:val="TableParagraph"/>
              <w:numPr>
                <w:ilvl w:val="0"/>
                <w:numId w:val="5"/>
              </w:numPr>
              <w:rPr>
                <w:sz w:val="24"/>
                <w:szCs w:val="24"/>
              </w:rPr>
            </w:pPr>
            <w:r>
              <w:rPr>
                <w:sz w:val="24"/>
                <w:szCs w:val="24"/>
              </w:rPr>
              <w:t xml:space="preserve">Mixed lunchtimes will enable KS1 &amp; KS2 to </w:t>
            </w:r>
            <w:r w:rsidR="00CF3813">
              <w:rPr>
                <w:sz w:val="24"/>
                <w:szCs w:val="24"/>
              </w:rPr>
              <w:t xml:space="preserve">play and learn </w:t>
            </w:r>
            <w:r w:rsidR="00F3702C">
              <w:rPr>
                <w:sz w:val="24"/>
                <w:szCs w:val="24"/>
              </w:rPr>
              <w:t>together</w:t>
            </w:r>
            <w:r>
              <w:rPr>
                <w:sz w:val="24"/>
                <w:szCs w:val="24"/>
              </w:rPr>
              <w:t xml:space="preserve"> enabling older children to take on Sports Leader roles and participate / umpire games and mini challenges. </w:t>
            </w:r>
            <w:r w:rsidR="00054FCB">
              <w:rPr>
                <w:sz w:val="24"/>
                <w:szCs w:val="24"/>
              </w:rPr>
              <w:br/>
            </w:r>
          </w:p>
          <w:p w:rsidR="00B74FCB" w:rsidRPr="00EE7CAD" w:rsidRDefault="00B74FCB" w:rsidP="00B74FCB">
            <w:pPr>
              <w:pStyle w:val="TableParagraph"/>
              <w:numPr>
                <w:ilvl w:val="0"/>
                <w:numId w:val="5"/>
              </w:numPr>
              <w:rPr>
                <w:sz w:val="24"/>
                <w:szCs w:val="24"/>
              </w:rPr>
            </w:pPr>
            <w:r w:rsidRPr="00EE7CAD">
              <w:rPr>
                <w:sz w:val="24"/>
                <w:szCs w:val="24"/>
              </w:rPr>
              <w:t xml:space="preserve">LSAs to work alongside </w:t>
            </w:r>
            <w:r w:rsidR="007C65CC">
              <w:rPr>
                <w:sz w:val="24"/>
                <w:szCs w:val="24"/>
              </w:rPr>
              <w:t>PE Member of Staff</w:t>
            </w:r>
            <w:r>
              <w:rPr>
                <w:sz w:val="24"/>
                <w:szCs w:val="24"/>
              </w:rPr>
              <w:t xml:space="preserve"> </w:t>
            </w:r>
            <w:r w:rsidRPr="00EE7CAD">
              <w:rPr>
                <w:sz w:val="24"/>
                <w:szCs w:val="24"/>
              </w:rPr>
              <w:t xml:space="preserve">to promote active lunchtimes monitoring ‘sport zones’. </w:t>
            </w:r>
            <w:r w:rsidR="00054FCB">
              <w:rPr>
                <w:sz w:val="24"/>
                <w:szCs w:val="24"/>
              </w:rPr>
              <w:br/>
            </w:r>
          </w:p>
          <w:p w:rsidR="00B74FCB" w:rsidRPr="00EE7CAD" w:rsidRDefault="00B74FCB" w:rsidP="00B74FCB">
            <w:pPr>
              <w:pStyle w:val="TableParagraph"/>
              <w:numPr>
                <w:ilvl w:val="0"/>
                <w:numId w:val="5"/>
              </w:numPr>
              <w:rPr>
                <w:sz w:val="24"/>
                <w:szCs w:val="24"/>
              </w:rPr>
            </w:pPr>
            <w:r w:rsidRPr="00EE7CAD">
              <w:rPr>
                <w:sz w:val="24"/>
                <w:szCs w:val="24"/>
              </w:rPr>
              <w:t>Add</w:t>
            </w:r>
            <w:r w:rsidR="00F3702C">
              <w:rPr>
                <w:sz w:val="24"/>
                <w:szCs w:val="24"/>
              </w:rPr>
              <w:t>itional equipment to support</w:t>
            </w:r>
            <w:r w:rsidRPr="00EE7CAD">
              <w:rPr>
                <w:sz w:val="24"/>
                <w:szCs w:val="24"/>
              </w:rPr>
              <w:t xml:space="preserve"> active p</w:t>
            </w:r>
            <w:r w:rsidR="007C65CC">
              <w:rPr>
                <w:sz w:val="24"/>
                <w:szCs w:val="24"/>
              </w:rPr>
              <w:t>l</w:t>
            </w:r>
            <w:r w:rsidRPr="00EE7CAD">
              <w:rPr>
                <w:sz w:val="24"/>
                <w:szCs w:val="24"/>
              </w:rPr>
              <w:t xml:space="preserve">ay / lunch times to enable </w:t>
            </w:r>
            <w:r w:rsidR="00F3702C">
              <w:rPr>
                <w:sz w:val="24"/>
                <w:szCs w:val="24"/>
              </w:rPr>
              <w:t>children to try new activities and</w:t>
            </w:r>
            <w:r w:rsidR="007C65CC">
              <w:rPr>
                <w:sz w:val="24"/>
                <w:szCs w:val="24"/>
              </w:rPr>
              <w:t xml:space="preserve"> train for competitions indep</w:t>
            </w:r>
            <w:r w:rsidR="00F3702C">
              <w:rPr>
                <w:sz w:val="24"/>
                <w:szCs w:val="24"/>
              </w:rPr>
              <w:t xml:space="preserve">endently fostering team spirit and leadership. </w:t>
            </w:r>
          </w:p>
        </w:tc>
        <w:tc>
          <w:tcPr>
            <w:tcW w:w="1616" w:type="dxa"/>
            <w:tcBorders>
              <w:bottom w:val="single" w:sz="12" w:space="0" w:color="231F20"/>
            </w:tcBorders>
          </w:tcPr>
          <w:p w:rsidR="00B74FCB" w:rsidRPr="00DC4E91" w:rsidRDefault="007F0F45" w:rsidP="007F0F45">
            <w:pPr>
              <w:pStyle w:val="TableParagraph"/>
              <w:jc w:val="center"/>
              <w:rPr>
                <w:sz w:val="24"/>
                <w:szCs w:val="24"/>
                <w:highlight w:val="green"/>
              </w:rPr>
            </w:pPr>
            <w:r>
              <w:rPr>
                <w:sz w:val="24"/>
                <w:szCs w:val="24"/>
              </w:rPr>
              <w:t>PE Staff</w:t>
            </w:r>
            <w:r w:rsidR="00FD340E">
              <w:rPr>
                <w:sz w:val="24"/>
                <w:szCs w:val="24"/>
              </w:rPr>
              <w:br/>
              <w:t>£2000</w:t>
            </w:r>
            <w:r w:rsidR="00B74FCB" w:rsidRPr="00511D32">
              <w:rPr>
                <w:sz w:val="24"/>
                <w:szCs w:val="24"/>
              </w:rPr>
              <w:br/>
            </w:r>
            <w:r w:rsidR="00B74FCB" w:rsidRPr="00511D32">
              <w:rPr>
                <w:sz w:val="24"/>
                <w:szCs w:val="24"/>
              </w:rPr>
              <w:br/>
              <w:t>Equipment</w:t>
            </w:r>
            <w:r w:rsidR="00B74FCB" w:rsidRPr="00511D32">
              <w:rPr>
                <w:sz w:val="24"/>
                <w:szCs w:val="24"/>
              </w:rPr>
              <w:br/>
              <w:t>£</w:t>
            </w:r>
            <w:r>
              <w:rPr>
                <w:sz w:val="24"/>
                <w:szCs w:val="24"/>
              </w:rPr>
              <w:t>287.91</w:t>
            </w:r>
            <w:r w:rsidR="00B74FCB" w:rsidRPr="00DC4E91">
              <w:rPr>
                <w:sz w:val="24"/>
                <w:szCs w:val="24"/>
                <w:highlight w:val="green"/>
              </w:rPr>
              <w:br/>
            </w:r>
            <w:r w:rsidR="00B74FCB" w:rsidRPr="00DC4E91">
              <w:rPr>
                <w:sz w:val="24"/>
                <w:szCs w:val="24"/>
                <w:highlight w:val="green"/>
              </w:rPr>
              <w:br/>
            </w:r>
          </w:p>
        </w:tc>
        <w:tc>
          <w:tcPr>
            <w:tcW w:w="3375" w:type="dxa"/>
            <w:gridSpan w:val="2"/>
            <w:tcBorders>
              <w:bottom w:val="single" w:sz="12" w:space="0" w:color="231F20"/>
            </w:tcBorders>
          </w:tcPr>
          <w:p w:rsidR="00B74FCB" w:rsidRDefault="00B74FCB" w:rsidP="00B74FCB">
            <w:pPr>
              <w:pStyle w:val="TableParagraph"/>
              <w:numPr>
                <w:ilvl w:val="0"/>
                <w:numId w:val="15"/>
              </w:numPr>
              <w:rPr>
                <w:sz w:val="24"/>
                <w:szCs w:val="24"/>
              </w:rPr>
            </w:pPr>
            <w:r>
              <w:rPr>
                <w:sz w:val="24"/>
                <w:szCs w:val="24"/>
              </w:rPr>
              <w:t xml:space="preserve">% of children active at both break and </w:t>
            </w:r>
            <w:r w:rsidR="00054FCB">
              <w:rPr>
                <w:sz w:val="24"/>
                <w:szCs w:val="24"/>
              </w:rPr>
              <w:t xml:space="preserve">lunch times. </w:t>
            </w:r>
            <w:r w:rsidR="00054FCB">
              <w:rPr>
                <w:sz w:val="24"/>
                <w:szCs w:val="24"/>
              </w:rPr>
              <w:br/>
            </w:r>
          </w:p>
          <w:p w:rsidR="00B74FCB" w:rsidRDefault="00B74FCB" w:rsidP="00B74FCB">
            <w:pPr>
              <w:pStyle w:val="TableParagraph"/>
              <w:numPr>
                <w:ilvl w:val="0"/>
                <w:numId w:val="15"/>
              </w:numPr>
              <w:rPr>
                <w:sz w:val="24"/>
                <w:szCs w:val="24"/>
              </w:rPr>
            </w:pPr>
            <w:r>
              <w:rPr>
                <w:sz w:val="24"/>
                <w:szCs w:val="24"/>
              </w:rPr>
              <w:t xml:space="preserve">Relationships between LKS2 and UKS2 </w:t>
            </w:r>
            <w:r w:rsidR="004A52CE">
              <w:rPr>
                <w:sz w:val="24"/>
                <w:szCs w:val="24"/>
              </w:rPr>
              <w:t>strengthened</w:t>
            </w:r>
            <w:r>
              <w:rPr>
                <w:sz w:val="24"/>
                <w:szCs w:val="24"/>
              </w:rPr>
              <w:t xml:space="preserve"> through coaching and mentoring of games and activities – Pupil fe</w:t>
            </w:r>
            <w:r w:rsidR="00054FCB">
              <w:rPr>
                <w:sz w:val="24"/>
                <w:szCs w:val="24"/>
              </w:rPr>
              <w:t>edback / teacher observations.</w:t>
            </w:r>
            <w:r w:rsidR="00054FCB">
              <w:rPr>
                <w:sz w:val="24"/>
                <w:szCs w:val="24"/>
              </w:rPr>
              <w:br/>
              <w:t xml:space="preserve"> </w:t>
            </w:r>
          </w:p>
          <w:p w:rsidR="00B74FCB" w:rsidRDefault="00B74FCB" w:rsidP="00B74FCB">
            <w:pPr>
              <w:pStyle w:val="TableParagraph"/>
              <w:numPr>
                <w:ilvl w:val="0"/>
                <w:numId w:val="15"/>
              </w:numPr>
              <w:rPr>
                <w:sz w:val="24"/>
                <w:szCs w:val="24"/>
              </w:rPr>
            </w:pPr>
            <w:r w:rsidRPr="00D052A8">
              <w:rPr>
                <w:sz w:val="24"/>
                <w:szCs w:val="24"/>
              </w:rPr>
              <w:t>Incidents of behavior be</w:t>
            </w:r>
            <w:r w:rsidR="004A52CE">
              <w:rPr>
                <w:sz w:val="24"/>
                <w:szCs w:val="24"/>
              </w:rPr>
              <w:t>ing monitored and recorded</w:t>
            </w:r>
            <w:r w:rsidRPr="00D052A8">
              <w:rPr>
                <w:sz w:val="24"/>
                <w:szCs w:val="24"/>
              </w:rPr>
              <w:t xml:space="preserve"> reduced – LSA.</w:t>
            </w:r>
            <w:r w:rsidR="00054FCB">
              <w:rPr>
                <w:sz w:val="24"/>
                <w:szCs w:val="24"/>
              </w:rPr>
              <w:t xml:space="preserve"> </w:t>
            </w:r>
            <w:r w:rsidR="00054FCB">
              <w:rPr>
                <w:sz w:val="24"/>
                <w:szCs w:val="24"/>
              </w:rPr>
              <w:br/>
            </w:r>
          </w:p>
          <w:p w:rsidR="00B74FCB" w:rsidRPr="00D052A8" w:rsidRDefault="00B74FCB" w:rsidP="00B74FCB">
            <w:pPr>
              <w:pStyle w:val="TableParagraph"/>
              <w:numPr>
                <w:ilvl w:val="0"/>
                <w:numId w:val="15"/>
              </w:numPr>
              <w:rPr>
                <w:sz w:val="24"/>
                <w:szCs w:val="24"/>
              </w:rPr>
            </w:pPr>
            <w:r w:rsidRPr="00D052A8">
              <w:rPr>
                <w:sz w:val="24"/>
                <w:szCs w:val="24"/>
              </w:rPr>
              <w:t xml:space="preserve">Pupils returning to class calm and ready to learn – Teacher / teaching assistant feedback. </w:t>
            </w:r>
          </w:p>
        </w:tc>
        <w:tc>
          <w:tcPr>
            <w:tcW w:w="3067" w:type="dxa"/>
            <w:gridSpan w:val="2"/>
            <w:tcBorders>
              <w:bottom w:val="single" w:sz="12" w:space="0" w:color="231F20"/>
            </w:tcBorders>
          </w:tcPr>
          <w:p w:rsidR="00B74FCB" w:rsidRPr="00EE7CAD" w:rsidRDefault="007F0F45" w:rsidP="00B74FCB">
            <w:pPr>
              <w:pStyle w:val="TableParagraph"/>
              <w:numPr>
                <w:ilvl w:val="0"/>
                <w:numId w:val="13"/>
              </w:numPr>
              <w:rPr>
                <w:sz w:val="24"/>
              </w:rPr>
            </w:pPr>
            <w:r>
              <w:rPr>
                <w:sz w:val="24"/>
              </w:rPr>
              <w:t xml:space="preserve">Sport to be used as an intervention tool, seek out CPD opportunities for staff to embed this into teaching timetable. </w:t>
            </w:r>
            <w:r w:rsidR="00B74FCB">
              <w:rPr>
                <w:sz w:val="24"/>
              </w:rPr>
              <w:t xml:space="preserve"> </w:t>
            </w:r>
          </w:p>
        </w:tc>
      </w:tr>
    </w:tbl>
    <w:p w:rsidR="00D052A8" w:rsidRDefault="00D052A8"/>
    <w:p w:rsidR="00BB4D52" w:rsidRDefault="00BB4D52"/>
    <w:p w:rsidR="00BB4D52" w:rsidRDefault="00BB4D52"/>
    <w:p w:rsidR="00BB4D52" w:rsidRDefault="00BB4D52"/>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342056">
        <w:trPr>
          <w:trHeight w:val="300"/>
        </w:trPr>
        <w:tc>
          <w:tcPr>
            <w:tcW w:w="12243" w:type="dxa"/>
            <w:gridSpan w:val="4"/>
            <w:vMerge w:val="restart"/>
            <w:tcBorders>
              <w:top w:val="single" w:sz="12" w:space="0" w:color="231F20"/>
            </w:tcBorders>
          </w:tcPr>
          <w:p w:rsidR="00C2051F" w:rsidRDefault="00C2051F" w:rsidP="00342056">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342056">
            <w:pPr>
              <w:pStyle w:val="TableParagraph"/>
              <w:spacing w:before="16" w:line="279" w:lineRule="exact"/>
              <w:ind w:left="38" w:right="94"/>
              <w:jc w:val="center"/>
              <w:rPr>
                <w:sz w:val="24"/>
              </w:rPr>
            </w:pPr>
            <w:r>
              <w:rPr>
                <w:color w:val="231F20"/>
                <w:sz w:val="24"/>
              </w:rPr>
              <w:t>Percentage of total allocation:</w:t>
            </w:r>
          </w:p>
        </w:tc>
      </w:tr>
      <w:tr w:rsidR="00C2051F" w:rsidTr="00342056">
        <w:trPr>
          <w:trHeight w:val="320"/>
        </w:trPr>
        <w:tc>
          <w:tcPr>
            <w:tcW w:w="12243" w:type="dxa"/>
            <w:gridSpan w:val="4"/>
            <w:vMerge/>
            <w:tcBorders>
              <w:top w:val="nil"/>
            </w:tcBorders>
          </w:tcPr>
          <w:p w:rsidR="00C2051F" w:rsidRDefault="00C2051F" w:rsidP="00342056">
            <w:pPr>
              <w:rPr>
                <w:sz w:val="2"/>
                <w:szCs w:val="2"/>
              </w:rPr>
            </w:pPr>
          </w:p>
        </w:tc>
        <w:tc>
          <w:tcPr>
            <w:tcW w:w="3135" w:type="dxa"/>
          </w:tcPr>
          <w:p w:rsidR="00C2051F" w:rsidRDefault="002D505D" w:rsidP="00342056">
            <w:pPr>
              <w:pStyle w:val="TableParagraph"/>
              <w:spacing w:before="21" w:line="279" w:lineRule="exact"/>
              <w:jc w:val="center"/>
              <w:rPr>
                <w:sz w:val="24"/>
              </w:rPr>
            </w:pPr>
            <w:r>
              <w:rPr>
                <w:sz w:val="24"/>
              </w:rPr>
              <w:t xml:space="preserve">£1046.08 - </w:t>
            </w:r>
            <w:r w:rsidR="003552BB">
              <w:rPr>
                <w:sz w:val="24"/>
              </w:rPr>
              <w:t>6</w:t>
            </w:r>
            <w:r>
              <w:rPr>
                <w:sz w:val="24"/>
              </w:rPr>
              <w:t>%</w:t>
            </w:r>
          </w:p>
        </w:tc>
      </w:tr>
      <w:tr w:rsidR="00C2051F" w:rsidTr="00342056">
        <w:trPr>
          <w:trHeight w:val="600"/>
        </w:trPr>
        <w:tc>
          <w:tcPr>
            <w:tcW w:w="3720" w:type="dxa"/>
          </w:tcPr>
          <w:p w:rsidR="00C2051F" w:rsidRDefault="00C2051F" w:rsidP="00342056">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342056">
            <w:pPr>
              <w:pStyle w:val="TableParagraph"/>
              <w:spacing w:before="21"/>
              <w:ind w:left="70"/>
              <w:rPr>
                <w:sz w:val="24"/>
              </w:rPr>
            </w:pPr>
            <w:r>
              <w:rPr>
                <w:color w:val="231F20"/>
                <w:sz w:val="24"/>
              </w:rPr>
              <w:t>Actions to achieve:</w:t>
            </w:r>
          </w:p>
        </w:tc>
        <w:tc>
          <w:tcPr>
            <w:tcW w:w="1616" w:type="dxa"/>
          </w:tcPr>
          <w:p w:rsidR="00C2051F" w:rsidRDefault="00C2051F" w:rsidP="00342056">
            <w:pPr>
              <w:pStyle w:val="TableParagraph"/>
              <w:spacing w:before="19" w:line="288" w:lineRule="exact"/>
              <w:ind w:left="70"/>
              <w:rPr>
                <w:sz w:val="24"/>
              </w:rPr>
            </w:pPr>
            <w:r>
              <w:rPr>
                <w:color w:val="231F20"/>
                <w:sz w:val="24"/>
              </w:rPr>
              <w:t>Funding allocated:</w:t>
            </w:r>
          </w:p>
        </w:tc>
        <w:tc>
          <w:tcPr>
            <w:tcW w:w="3307" w:type="dxa"/>
          </w:tcPr>
          <w:p w:rsidR="00C2051F" w:rsidRDefault="00C2051F" w:rsidP="00342056">
            <w:pPr>
              <w:pStyle w:val="TableParagraph"/>
              <w:spacing w:before="21"/>
              <w:ind w:left="70"/>
              <w:rPr>
                <w:sz w:val="24"/>
              </w:rPr>
            </w:pPr>
            <w:r>
              <w:rPr>
                <w:color w:val="231F20"/>
                <w:sz w:val="24"/>
              </w:rPr>
              <w:t>Evidence and impact:</w:t>
            </w:r>
          </w:p>
        </w:tc>
        <w:tc>
          <w:tcPr>
            <w:tcW w:w="3135" w:type="dxa"/>
          </w:tcPr>
          <w:p w:rsidR="00C2051F" w:rsidRDefault="00C2051F" w:rsidP="00342056">
            <w:pPr>
              <w:pStyle w:val="TableParagraph"/>
              <w:spacing w:before="19" w:line="288" w:lineRule="exact"/>
              <w:ind w:left="70"/>
              <w:rPr>
                <w:sz w:val="24"/>
              </w:rPr>
            </w:pPr>
            <w:r>
              <w:rPr>
                <w:color w:val="231F20"/>
                <w:sz w:val="24"/>
              </w:rPr>
              <w:t>Sustainability and suggested next steps:</w:t>
            </w:r>
          </w:p>
        </w:tc>
      </w:tr>
      <w:tr w:rsidR="00C2051F" w:rsidTr="00342056">
        <w:trPr>
          <w:trHeight w:val="2920"/>
        </w:trPr>
        <w:tc>
          <w:tcPr>
            <w:tcW w:w="3720" w:type="dxa"/>
          </w:tcPr>
          <w:p w:rsidR="00C2051F" w:rsidRPr="00D052A8" w:rsidRDefault="007F0F45" w:rsidP="003633ED">
            <w:pPr>
              <w:pStyle w:val="TableParagraph"/>
              <w:numPr>
                <w:ilvl w:val="0"/>
                <w:numId w:val="10"/>
              </w:numPr>
              <w:rPr>
                <w:sz w:val="24"/>
                <w:szCs w:val="24"/>
              </w:rPr>
            </w:pPr>
            <w:r w:rsidRPr="00D052A8">
              <w:rPr>
                <w:rFonts w:cs="Arial"/>
                <w:sz w:val="24"/>
                <w:szCs w:val="24"/>
              </w:rPr>
              <w:t>Raise the awareness of opportunities and the impact of physical activity and sports across the school and community with pupils and parents.</w:t>
            </w:r>
          </w:p>
        </w:tc>
        <w:tc>
          <w:tcPr>
            <w:tcW w:w="3600" w:type="dxa"/>
          </w:tcPr>
          <w:p w:rsidR="007F0F45" w:rsidRPr="00D052A8" w:rsidRDefault="007F0F45" w:rsidP="007F0F45">
            <w:pPr>
              <w:pStyle w:val="ListParagraph"/>
              <w:numPr>
                <w:ilvl w:val="0"/>
                <w:numId w:val="10"/>
              </w:numPr>
              <w:rPr>
                <w:rFonts w:cs="Arial"/>
                <w:sz w:val="24"/>
                <w:szCs w:val="24"/>
              </w:rPr>
            </w:pPr>
            <w:r w:rsidRPr="00D052A8">
              <w:rPr>
                <w:rFonts w:cs="Arial"/>
                <w:sz w:val="24"/>
                <w:szCs w:val="24"/>
              </w:rPr>
              <w:t>Twitter</w:t>
            </w:r>
            <w:r>
              <w:rPr>
                <w:rFonts w:cs="Arial"/>
                <w:sz w:val="24"/>
                <w:szCs w:val="24"/>
              </w:rPr>
              <w:t xml:space="preserve"> / Class Dojo</w:t>
            </w:r>
            <w:r w:rsidR="00FD7E36">
              <w:rPr>
                <w:rFonts w:cs="Arial"/>
                <w:sz w:val="24"/>
                <w:szCs w:val="24"/>
              </w:rPr>
              <w:t xml:space="preserve"> / Grid Maker</w:t>
            </w:r>
            <w:r w:rsidRPr="00D052A8">
              <w:rPr>
                <w:rFonts w:cs="Arial"/>
                <w:sz w:val="24"/>
                <w:szCs w:val="24"/>
              </w:rPr>
              <w:t xml:space="preserve">: For all staff to take a whole school responsibility in promoting achievements / sporting opportunities available to the children within school and the local community. </w:t>
            </w:r>
            <w:r w:rsidR="00054FCB">
              <w:rPr>
                <w:rFonts w:cs="Arial"/>
                <w:sz w:val="24"/>
                <w:szCs w:val="24"/>
              </w:rPr>
              <w:br/>
            </w:r>
          </w:p>
          <w:p w:rsidR="00C2051F" w:rsidRPr="00D052A8" w:rsidRDefault="00FD340E" w:rsidP="00FD340E">
            <w:pPr>
              <w:pStyle w:val="TableParagraph"/>
              <w:numPr>
                <w:ilvl w:val="0"/>
                <w:numId w:val="10"/>
              </w:numPr>
              <w:rPr>
                <w:sz w:val="24"/>
                <w:szCs w:val="24"/>
              </w:rPr>
            </w:pPr>
            <w:r w:rsidRPr="00D052A8">
              <w:rPr>
                <w:rFonts w:cs="Arial"/>
                <w:sz w:val="24"/>
                <w:szCs w:val="24"/>
              </w:rPr>
              <w:t>Weekly Assemblies:  Sports leaders to share achievements and staff to present medals</w:t>
            </w:r>
            <w:r w:rsidR="00FD7E36">
              <w:rPr>
                <w:rFonts w:cs="Arial"/>
                <w:sz w:val="24"/>
                <w:szCs w:val="24"/>
              </w:rPr>
              <w:t xml:space="preserve"> / certificates to highlight the </w:t>
            </w:r>
            <w:r w:rsidRPr="00D052A8">
              <w:rPr>
                <w:rFonts w:cs="Arial"/>
                <w:sz w:val="24"/>
                <w:szCs w:val="24"/>
              </w:rPr>
              <w:t>progress made by the children in sport. Also provide opportunities for pupils to showcase their work through performance / LSSP live / recordings.</w:t>
            </w:r>
          </w:p>
        </w:tc>
        <w:tc>
          <w:tcPr>
            <w:tcW w:w="1616" w:type="dxa"/>
          </w:tcPr>
          <w:p w:rsidR="00C2051F" w:rsidRPr="00D052A8" w:rsidRDefault="007F0F45" w:rsidP="00416CA5">
            <w:pPr>
              <w:pStyle w:val="TableParagraph"/>
              <w:jc w:val="center"/>
              <w:rPr>
                <w:sz w:val="24"/>
                <w:szCs w:val="24"/>
              </w:rPr>
            </w:pPr>
            <w:r w:rsidRPr="00470862">
              <w:rPr>
                <w:sz w:val="24"/>
                <w:szCs w:val="24"/>
              </w:rPr>
              <w:t xml:space="preserve">Medals &amp; Certificates </w:t>
            </w:r>
            <w:r w:rsidRPr="00470862">
              <w:rPr>
                <w:sz w:val="24"/>
                <w:szCs w:val="24"/>
              </w:rPr>
              <w:br/>
              <w:t>£</w:t>
            </w:r>
            <w:r>
              <w:rPr>
                <w:sz w:val="24"/>
                <w:szCs w:val="24"/>
              </w:rPr>
              <w:t>53.58</w:t>
            </w:r>
          </w:p>
        </w:tc>
        <w:tc>
          <w:tcPr>
            <w:tcW w:w="3307" w:type="dxa"/>
          </w:tcPr>
          <w:p w:rsidR="00FD340E" w:rsidRPr="00D052A8" w:rsidRDefault="00FD340E" w:rsidP="00FD340E">
            <w:pPr>
              <w:pStyle w:val="ListParagraph"/>
              <w:numPr>
                <w:ilvl w:val="0"/>
                <w:numId w:val="7"/>
              </w:numPr>
              <w:rPr>
                <w:rFonts w:cs="Arial"/>
                <w:sz w:val="24"/>
                <w:szCs w:val="24"/>
              </w:rPr>
            </w:pPr>
            <w:r w:rsidRPr="00D052A8">
              <w:rPr>
                <w:rFonts w:cs="Arial"/>
                <w:sz w:val="24"/>
                <w:szCs w:val="24"/>
              </w:rPr>
              <w:t>% of children graduating from s</w:t>
            </w:r>
            <w:r w:rsidR="00361BB4">
              <w:rPr>
                <w:rFonts w:cs="Arial"/>
                <w:sz w:val="24"/>
                <w:szCs w:val="24"/>
              </w:rPr>
              <w:t>porting activities</w:t>
            </w:r>
            <w:r w:rsidR="00FD7E36">
              <w:rPr>
                <w:rFonts w:cs="Arial"/>
                <w:sz w:val="24"/>
                <w:szCs w:val="24"/>
              </w:rPr>
              <w:t xml:space="preserve"> increased (St. Cuthbert’s Graduation). </w:t>
            </w:r>
            <w:r w:rsidR="00054FCB">
              <w:rPr>
                <w:rFonts w:cs="Arial"/>
                <w:sz w:val="24"/>
                <w:szCs w:val="24"/>
              </w:rPr>
              <w:br/>
            </w:r>
          </w:p>
          <w:p w:rsidR="00FD340E" w:rsidRPr="00FD340E" w:rsidRDefault="00FD340E" w:rsidP="00D052A8">
            <w:pPr>
              <w:pStyle w:val="ListParagraph"/>
              <w:numPr>
                <w:ilvl w:val="0"/>
                <w:numId w:val="7"/>
              </w:numPr>
              <w:rPr>
                <w:rFonts w:cs="Arial"/>
                <w:b/>
                <w:sz w:val="24"/>
                <w:szCs w:val="24"/>
              </w:rPr>
            </w:pPr>
            <w:r w:rsidRPr="00D052A8">
              <w:rPr>
                <w:rFonts w:cs="Arial"/>
                <w:sz w:val="24"/>
                <w:szCs w:val="24"/>
              </w:rPr>
              <w:t>Parents invited to watch their children perfor</w:t>
            </w:r>
            <w:r w:rsidR="004A52CE">
              <w:rPr>
                <w:rFonts w:cs="Arial"/>
                <w:sz w:val="24"/>
                <w:szCs w:val="24"/>
              </w:rPr>
              <w:t xml:space="preserve">m and celebrate their talents / receive award (Zoe Tynan Running Award – St. Cuthbert’s ‘first’) </w:t>
            </w:r>
            <w:r w:rsidR="00054FCB">
              <w:rPr>
                <w:rFonts w:cs="Arial"/>
                <w:sz w:val="24"/>
                <w:szCs w:val="24"/>
              </w:rPr>
              <w:t xml:space="preserve">. </w:t>
            </w:r>
            <w:r w:rsidR="00054FCB">
              <w:rPr>
                <w:rFonts w:cs="Arial"/>
                <w:sz w:val="24"/>
                <w:szCs w:val="24"/>
              </w:rPr>
              <w:br/>
            </w:r>
          </w:p>
          <w:p w:rsidR="00C2051F" w:rsidRPr="00FD340E" w:rsidRDefault="00FD7E36" w:rsidP="00D052A8">
            <w:pPr>
              <w:pStyle w:val="ListParagraph"/>
              <w:numPr>
                <w:ilvl w:val="0"/>
                <w:numId w:val="7"/>
              </w:numPr>
              <w:rPr>
                <w:rFonts w:cs="Arial"/>
                <w:b/>
                <w:sz w:val="24"/>
                <w:szCs w:val="24"/>
              </w:rPr>
            </w:pPr>
            <w:r>
              <w:rPr>
                <w:rFonts w:cs="Arial"/>
                <w:sz w:val="24"/>
                <w:szCs w:val="24"/>
              </w:rPr>
              <w:t>Feedback from</w:t>
            </w:r>
            <w:r w:rsidR="00FD340E">
              <w:rPr>
                <w:rFonts w:cs="Arial"/>
                <w:sz w:val="24"/>
                <w:szCs w:val="24"/>
              </w:rPr>
              <w:t xml:space="preserve"> our school community through Twitter / Class Dojo posts celebrating the talents of our children. </w:t>
            </w:r>
          </w:p>
          <w:p w:rsidR="00FD340E" w:rsidRPr="00FD340E" w:rsidRDefault="00FD340E" w:rsidP="00FD340E">
            <w:pPr>
              <w:ind w:left="360"/>
              <w:rPr>
                <w:rFonts w:cs="Arial"/>
                <w:b/>
                <w:sz w:val="24"/>
                <w:szCs w:val="24"/>
              </w:rPr>
            </w:pPr>
          </w:p>
        </w:tc>
        <w:tc>
          <w:tcPr>
            <w:tcW w:w="3135" w:type="dxa"/>
          </w:tcPr>
          <w:p w:rsidR="003552BB" w:rsidRPr="003552BB" w:rsidRDefault="003552BB" w:rsidP="00FD340E">
            <w:pPr>
              <w:pStyle w:val="TableParagraph"/>
              <w:numPr>
                <w:ilvl w:val="0"/>
                <w:numId w:val="7"/>
              </w:numPr>
              <w:rPr>
                <w:sz w:val="24"/>
                <w:szCs w:val="24"/>
              </w:rPr>
            </w:pPr>
            <w:r>
              <w:rPr>
                <w:sz w:val="24"/>
                <w:szCs w:val="24"/>
              </w:rPr>
              <w:t xml:space="preserve">Maintain sporting rewards to boost the confidence of our children across all areas of the curriculum. </w:t>
            </w:r>
            <w:r w:rsidR="00054FCB">
              <w:rPr>
                <w:sz w:val="24"/>
                <w:szCs w:val="24"/>
              </w:rPr>
              <w:br/>
            </w:r>
          </w:p>
          <w:p w:rsidR="00C2051F" w:rsidRPr="00D052A8" w:rsidRDefault="007F0F45" w:rsidP="00FD340E">
            <w:pPr>
              <w:pStyle w:val="TableParagraph"/>
              <w:numPr>
                <w:ilvl w:val="0"/>
                <w:numId w:val="7"/>
              </w:numPr>
              <w:rPr>
                <w:sz w:val="24"/>
                <w:szCs w:val="24"/>
              </w:rPr>
            </w:pPr>
            <w:r w:rsidRPr="00D052A8">
              <w:rPr>
                <w:rFonts w:cs="Arial"/>
                <w:sz w:val="24"/>
                <w:szCs w:val="24"/>
              </w:rPr>
              <w:t xml:space="preserve">Displays: To make prominent the children’s sporting achievements within our </w:t>
            </w:r>
            <w:r w:rsidR="00FD340E">
              <w:rPr>
                <w:rFonts w:cs="Arial"/>
                <w:sz w:val="24"/>
                <w:szCs w:val="24"/>
              </w:rPr>
              <w:t xml:space="preserve">new school and show progression throughout the subject for our school community. </w:t>
            </w:r>
          </w:p>
        </w:tc>
      </w:tr>
      <w:tr w:rsidR="00342056" w:rsidTr="00FD7E36">
        <w:trPr>
          <w:trHeight w:val="406"/>
        </w:trPr>
        <w:tc>
          <w:tcPr>
            <w:tcW w:w="3720" w:type="dxa"/>
          </w:tcPr>
          <w:p w:rsidR="00342056" w:rsidRDefault="00342056" w:rsidP="00FD340E">
            <w:pPr>
              <w:pStyle w:val="TableParagraph"/>
              <w:numPr>
                <w:ilvl w:val="0"/>
                <w:numId w:val="7"/>
              </w:numPr>
              <w:rPr>
                <w:rFonts w:cs="Arial"/>
                <w:sz w:val="24"/>
                <w:szCs w:val="24"/>
              </w:rPr>
            </w:pPr>
            <w:r w:rsidRPr="00342056">
              <w:rPr>
                <w:rFonts w:cs="Arial"/>
                <w:sz w:val="24"/>
                <w:szCs w:val="24"/>
              </w:rPr>
              <w:t>To ensure ALL children receive</w:t>
            </w:r>
          </w:p>
          <w:p w:rsidR="00342056" w:rsidRDefault="00342056" w:rsidP="00342056">
            <w:pPr>
              <w:pStyle w:val="TableParagraph"/>
              <w:ind w:left="360"/>
              <w:rPr>
                <w:rFonts w:cs="Arial"/>
                <w:sz w:val="24"/>
                <w:szCs w:val="24"/>
              </w:rPr>
            </w:pPr>
            <w:r w:rsidRPr="00342056">
              <w:rPr>
                <w:rFonts w:cs="Arial"/>
                <w:sz w:val="24"/>
                <w:szCs w:val="24"/>
              </w:rPr>
              <w:t>equal opportunities</w:t>
            </w:r>
            <w:r>
              <w:rPr>
                <w:rFonts w:cs="Arial"/>
                <w:sz w:val="24"/>
                <w:szCs w:val="24"/>
              </w:rPr>
              <w:t xml:space="preserve"> in</w:t>
            </w:r>
          </w:p>
          <w:p w:rsidR="00342056" w:rsidRPr="00342056" w:rsidRDefault="00342056" w:rsidP="00342056">
            <w:pPr>
              <w:pStyle w:val="TableParagraph"/>
              <w:ind w:left="360"/>
              <w:rPr>
                <w:rFonts w:cs="Arial"/>
                <w:sz w:val="24"/>
                <w:szCs w:val="24"/>
              </w:rPr>
            </w:pPr>
            <w:r>
              <w:rPr>
                <w:rFonts w:cs="Arial"/>
                <w:sz w:val="24"/>
                <w:szCs w:val="24"/>
              </w:rPr>
              <w:t>accessing PE and raising the profile of sport within our school.</w:t>
            </w:r>
          </w:p>
        </w:tc>
        <w:tc>
          <w:tcPr>
            <w:tcW w:w="3600" w:type="dxa"/>
          </w:tcPr>
          <w:p w:rsidR="00342056" w:rsidRPr="00342056" w:rsidRDefault="00342056" w:rsidP="00342056">
            <w:pPr>
              <w:pStyle w:val="ListParagraph"/>
              <w:numPr>
                <w:ilvl w:val="0"/>
                <w:numId w:val="7"/>
              </w:numPr>
              <w:rPr>
                <w:rFonts w:cs="Arial"/>
                <w:sz w:val="24"/>
                <w:szCs w:val="24"/>
              </w:rPr>
            </w:pPr>
            <w:r w:rsidRPr="00342056">
              <w:rPr>
                <w:sz w:val="24"/>
                <w:szCs w:val="24"/>
              </w:rPr>
              <w:t xml:space="preserve">Minibus and coach hire to broaden the opportunities for all children to take part in sport (eg. transporting teams / KS2 annual park run).  </w:t>
            </w:r>
            <w:r w:rsidR="00054FCB">
              <w:rPr>
                <w:sz w:val="24"/>
                <w:szCs w:val="24"/>
              </w:rPr>
              <w:br/>
            </w:r>
          </w:p>
          <w:p w:rsidR="00342056" w:rsidRPr="00FD340E" w:rsidRDefault="00342056" w:rsidP="00FD340E">
            <w:pPr>
              <w:pStyle w:val="ListParagraph"/>
              <w:numPr>
                <w:ilvl w:val="0"/>
                <w:numId w:val="7"/>
              </w:numPr>
              <w:rPr>
                <w:rFonts w:cs="Arial"/>
                <w:sz w:val="24"/>
                <w:szCs w:val="24"/>
              </w:rPr>
            </w:pPr>
            <w:r w:rsidRPr="00342056">
              <w:rPr>
                <w:sz w:val="24"/>
                <w:szCs w:val="24"/>
              </w:rPr>
              <w:t xml:space="preserve">Fund Sports Kit and costumes (swimming, dancing and gymnastics) to enable children to participate and access all sporting opportunities within </w:t>
            </w:r>
            <w:r w:rsidRPr="00342056">
              <w:rPr>
                <w:sz w:val="24"/>
                <w:szCs w:val="24"/>
              </w:rPr>
              <w:lastRenderedPageBreak/>
              <w:t>St. Cuthbert’s.</w:t>
            </w:r>
          </w:p>
        </w:tc>
        <w:tc>
          <w:tcPr>
            <w:tcW w:w="1616" w:type="dxa"/>
          </w:tcPr>
          <w:p w:rsidR="00342056" w:rsidRPr="00342056" w:rsidRDefault="00FD340E" w:rsidP="00FD340E">
            <w:pPr>
              <w:pStyle w:val="TableParagraph"/>
              <w:jc w:val="center"/>
              <w:rPr>
                <w:sz w:val="24"/>
                <w:szCs w:val="24"/>
              </w:rPr>
            </w:pPr>
            <w:r>
              <w:rPr>
                <w:sz w:val="24"/>
                <w:szCs w:val="24"/>
              </w:rPr>
              <w:lastRenderedPageBreak/>
              <w:t xml:space="preserve">Transport </w:t>
            </w:r>
            <w:r>
              <w:rPr>
                <w:sz w:val="24"/>
                <w:szCs w:val="24"/>
              </w:rPr>
              <w:br/>
              <w:t>£145</w:t>
            </w:r>
            <w:r w:rsidR="00342056" w:rsidRPr="00CA0CCF">
              <w:rPr>
                <w:sz w:val="24"/>
                <w:szCs w:val="24"/>
              </w:rPr>
              <w:br/>
            </w:r>
            <w:r w:rsidR="00342056" w:rsidRPr="00CA0CCF">
              <w:rPr>
                <w:sz w:val="24"/>
                <w:szCs w:val="24"/>
              </w:rPr>
              <w:br/>
              <w:t xml:space="preserve">Sports Kit </w:t>
            </w:r>
            <w:r w:rsidR="00342056" w:rsidRPr="00CA0CCF">
              <w:rPr>
                <w:sz w:val="24"/>
                <w:szCs w:val="24"/>
              </w:rPr>
              <w:br/>
            </w:r>
            <w:r>
              <w:rPr>
                <w:sz w:val="24"/>
                <w:szCs w:val="24"/>
              </w:rPr>
              <w:t>£847.50</w:t>
            </w:r>
            <w:r>
              <w:rPr>
                <w:sz w:val="24"/>
                <w:szCs w:val="24"/>
              </w:rPr>
              <w:br/>
            </w:r>
            <w:r>
              <w:rPr>
                <w:sz w:val="24"/>
                <w:szCs w:val="24"/>
              </w:rPr>
              <w:br/>
            </w:r>
            <w:r w:rsidR="00342056" w:rsidRPr="00CA0CCF">
              <w:rPr>
                <w:sz w:val="24"/>
                <w:szCs w:val="24"/>
              </w:rPr>
              <w:br/>
            </w:r>
            <w:r w:rsidR="00342056" w:rsidRPr="00CA0CCF">
              <w:rPr>
                <w:sz w:val="24"/>
                <w:szCs w:val="24"/>
              </w:rPr>
              <w:br/>
            </w:r>
          </w:p>
        </w:tc>
        <w:tc>
          <w:tcPr>
            <w:tcW w:w="3307" w:type="dxa"/>
          </w:tcPr>
          <w:p w:rsidR="00342056" w:rsidRDefault="00247672" w:rsidP="00342056">
            <w:pPr>
              <w:pStyle w:val="ListParagraph"/>
              <w:numPr>
                <w:ilvl w:val="0"/>
                <w:numId w:val="7"/>
              </w:numPr>
              <w:rPr>
                <w:rFonts w:cs="Arial"/>
                <w:sz w:val="24"/>
                <w:szCs w:val="24"/>
              </w:rPr>
            </w:pPr>
            <w:r>
              <w:rPr>
                <w:rFonts w:cs="Arial"/>
                <w:sz w:val="24"/>
                <w:szCs w:val="24"/>
              </w:rPr>
              <w:t xml:space="preserve">% of children participating in PE lesson / extracurricular </w:t>
            </w:r>
            <w:r w:rsidR="00361BB4">
              <w:rPr>
                <w:rFonts w:cs="Arial"/>
                <w:sz w:val="24"/>
                <w:szCs w:val="24"/>
              </w:rPr>
              <w:t>activities / competitive sport</w:t>
            </w:r>
            <w:r>
              <w:rPr>
                <w:rFonts w:cs="Arial"/>
                <w:sz w:val="24"/>
                <w:szCs w:val="24"/>
              </w:rPr>
              <w:t xml:space="preserve"> increase</w:t>
            </w:r>
            <w:r w:rsidR="004A52CE">
              <w:rPr>
                <w:rFonts w:cs="Arial"/>
                <w:sz w:val="24"/>
                <w:szCs w:val="24"/>
              </w:rPr>
              <w:t>d</w:t>
            </w:r>
            <w:r>
              <w:rPr>
                <w:rFonts w:cs="Arial"/>
                <w:sz w:val="24"/>
                <w:szCs w:val="24"/>
              </w:rPr>
              <w:t xml:space="preserve">. </w:t>
            </w:r>
            <w:r w:rsidR="00054FCB">
              <w:rPr>
                <w:rFonts w:cs="Arial"/>
                <w:sz w:val="24"/>
                <w:szCs w:val="24"/>
              </w:rPr>
              <w:br/>
            </w:r>
          </w:p>
          <w:p w:rsidR="00247672" w:rsidRPr="00342056" w:rsidRDefault="004A52CE" w:rsidP="00247672">
            <w:pPr>
              <w:pStyle w:val="ListParagraph"/>
              <w:numPr>
                <w:ilvl w:val="0"/>
                <w:numId w:val="7"/>
              </w:numPr>
              <w:rPr>
                <w:rFonts w:cs="Arial"/>
                <w:sz w:val="24"/>
                <w:szCs w:val="24"/>
              </w:rPr>
            </w:pPr>
            <w:r>
              <w:rPr>
                <w:rFonts w:cs="Arial"/>
                <w:sz w:val="24"/>
                <w:szCs w:val="24"/>
              </w:rPr>
              <w:t>Children</w:t>
            </w:r>
            <w:r w:rsidR="00247672">
              <w:rPr>
                <w:rFonts w:cs="Arial"/>
                <w:sz w:val="24"/>
                <w:szCs w:val="24"/>
              </w:rPr>
              <w:t xml:space="preserve"> access</w:t>
            </w:r>
            <w:r>
              <w:rPr>
                <w:rFonts w:cs="Arial"/>
                <w:sz w:val="24"/>
                <w:szCs w:val="24"/>
              </w:rPr>
              <w:t>ing</w:t>
            </w:r>
            <w:r w:rsidR="00247672">
              <w:rPr>
                <w:rFonts w:cs="Arial"/>
                <w:sz w:val="24"/>
                <w:szCs w:val="24"/>
              </w:rPr>
              <w:t xml:space="preserve"> additional sporting opportunities to </w:t>
            </w:r>
            <w:r>
              <w:rPr>
                <w:rFonts w:cs="Arial"/>
                <w:sz w:val="24"/>
                <w:szCs w:val="24"/>
              </w:rPr>
              <w:t xml:space="preserve">further develop their potential - football, dance and basketball. </w:t>
            </w:r>
            <w:r w:rsidR="00247672">
              <w:rPr>
                <w:rFonts w:cs="Arial"/>
                <w:sz w:val="24"/>
                <w:szCs w:val="24"/>
              </w:rPr>
              <w:t xml:space="preserve"> </w:t>
            </w:r>
          </w:p>
        </w:tc>
        <w:tc>
          <w:tcPr>
            <w:tcW w:w="3135" w:type="dxa"/>
          </w:tcPr>
          <w:p w:rsidR="00342056" w:rsidRPr="00342056" w:rsidRDefault="00247672" w:rsidP="00342056">
            <w:pPr>
              <w:pStyle w:val="TableParagraph"/>
              <w:numPr>
                <w:ilvl w:val="0"/>
                <w:numId w:val="7"/>
              </w:numPr>
              <w:rPr>
                <w:sz w:val="24"/>
                <w:szCs w:val="24"/>
              </w:rPr>
            </w:pPr>
            <w:r>
              <w:rPr>
                <w:sz w:val="24"/>
                <w:szCs w:val="24"/>
              </w:rPr>
              <w:t xml:space="preserve">Continue to provide the essentials in order to allow ALL children to be physically active. </w:t>
            </w: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342056">
        <w:trPr>
          <w:trHeight w:val="380"/>
        </w:trPr>
        <w:tc>
          <w:tcPr>
            <w:tcW w:w="12302" w:type="dxa"/>
            <w:gridSpan w:val="4"/>
            <w:vMerge w:val="restart"/>
          </w:tcPr>
          <w:p w:rsidR="00C2051F" w:rsidRDefault="00C2051F" w:rsidP="00342056">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342056">
            <w:pPr>
              <w:pStyle w:val="TableParagraph"/>
              <w:spacing w:line="257" w:lineRule="exact"/>
              <w:ind w:left="18"/>
              <w:rPr>
                <w:sz w:val="24"/>
              </w:rPr>
            </w:pPr>
            <w:r>
              <w:rPr>
                <w:color w:val="231F20"/>
                <w:sz w:val="24"/>
              </w:rPr>
              <w:t>Percentage of total allocation:</w:t>
            </w:r>
          </w:p>
        </w:tc>
      </w:tr>
      <w:tr w:rsidR="00C2051F" w:rsidTr="00342056">
        <w:trPr>
          <w:trHeight w:val="280"/>
        </w:trPr>
        <w:tc>
          <w:tcPr>
            <w:tcW w:w="12302" w:type="dxa"/>
            <w:gridSpan w:val="4"/>
            <w:vMerge/>
            <w:tcBorders>
              <w:top w:val="nil"/>
            </w:tcBorders>
          </w:tcPr>
          <w:p w:rsidR="00C2051F" w:rsidRDefault="00C2051F" w:rsidP="00342056">
            <w:pPr>
              <w:rPr>
                <w:sz w:val="2"/>
                <w:szCs w:val="2"/>
              </w:rPr>
            </w:pPr>
          </w:p>
        </w:tc>
        <w:tc>
          <w:tcPr>
            <w:tcW w:w="3076" w:type="dxa"/>
          </w:tcPr>
          <w:p w:rsidR="00C2051F" w:rsidRDefault="002D505D" w:rsidP="00342056">
            <w:pPr>
              <w:pStyle w:val="TableParagraph"/>
              <w:spacing w:line="257" w:lineRule="exact"/>
              <w:jc w:val="center"/>
              <w:rPr>
                <w:sz w:val="24"/>
              </w:rPr>
            </w:pPr>
            <w:r>
              <w:rPr>
                <w:sz w:val="24"/>
              </w:rPr>
              <w:t xml:space="preserve">£4100 - </w:t>
            </w:r>
            <w:r w:rsidR="00610396">
              <w:rPr>
                <w:sz w:val="24"/>
              </w:rPr>
              <w:t>23</w:t>
            </w:r>
            <w:r>
              <w:rPr>
                <w:sz w:val="24"/>
              </w:rPr>
              <w:t>%</w:t>
            </w:r>
          </w:p>
        </w:tc>
      </w:tr>
      <w:tr w:rsidR="00C2051F" w:rsidTr="00342056">
        <w:trPr>
          <w:trHeight w:val="580"/>
        </w:trPr>
        <w:tc>
          <w:tcPr>
            <w:tcW w:w="3758" w:type="dxa"/>
          </w:tcPr>
          <w:p w:rsidR="00C2051F" w:rsidRDefault="00C2051F" w:rsidP="00342056">
            <w:pPr>
              <w:pStyle w:val="TableParagraph"/>
              <w:spacing w:line="255" w:lineRule="exact"/>
              <w:ind w:left="18"/>
              <w:rPr>
                <w:sz w:val="24"/>
              </w:rPr>
            </w:pPr>
            <w:r>
              <w:rPr>
                <w:color w:val="231F20"/>
                <w:sz w:val="24"/>
              </w:rPr>
              <w:t>School focus with clarity on intended</w:t>
            </w:r>
          </w:p>
          <w:p w:rsidR="00C2051F" w:rsidRDefault="00C2051F" w:rsidP="00342056">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342056">
            <w:pPr>
              <w:pStyle w:val="TableParagraph"/>
              <w:spacing w:line="257" w:lineRule="exact"/>
              <w:ind w:left="18"/>
              <w:rPr>
                <w:sz w:val="24"/>
              </w:rPr>
            </w:pPr>
            <w:r>
              <w:rPr>
                <w:color w:val="231F20"/>
                <w:sz w:val="24"/>
              </w:rPr>
              <w:t>Actions to achieve</w:t>
            </w:r>
            <w:r w:rsidRPr="003633ED">
              <w:rPr>
                <w:sz w:val="24"/>
              </w:rPr>
              <w:t>:</w:t>
            </w:r>
          </w:p>
        </w:tc>
        <w:tc>
          <w:tcPr>
            <w:tcW w:w="1663" w:type="dxa"/>
          </w:tcPr>
          <w:p w:rsidR="00C2051F" w:rsidRDefault="00C2051F" w:rsidP="00342056">
            <w:pPr>
              <w:pStyle w:val="TableParagraph"/>
              <w:spacing w:line="255" w:lineRule="exact"/>
              <w:ind w:left="18"/>
              <w:rPr>
                <w:sz w:val="24"/>
              </w:rPr>
            </w:pPr>
            <w:r>
              <w:rPr>
                <w:color w:val="231F20"/>
                <w:sz w:val="24"/>
              </w:rPr>
              <w:t>Funding</w:t>
            </w:r>
          </w:p>
          <w:p w:rsidR="00C2051F" w:rsidRDefault="00C2051F" w:rsidP="00342056">
            <w:pPr>
              <w:pStyle w:val="TableParagraph"/>
              <w:spacing w:line="290" w:lineRule="exact"/>
              <w:ind w:left="18"/>
              <w:rPr>
                <w:sz w:val="24"/>
              </w:rPr>
            </w:pPr>
            <w:r>
              <w:rPr>
                <w:color w:val="231F20"/>
                <w:sz w:val="24"/>
              </w:rPr>
              <w:t>allocated:</w:t>
            </w:r>
          </w:p>
        </w:tc>
        <w:tc>
          <w:tcPr>
            <w:tcW w:w="3423" w:type="dxa"/>
          </w:tcPr>
          <w:p w:rsidR="00C2051F" w:rsidRDefault="00C2051F" w:rsidP="00342056">
            <w:pPr>
              <w:pStyle w:val="TableParagraph"/>
              <w:spacing w:line="257" w:lineRule="exact"/>
              <w:ind w:left="18"/>
              <w:rPr>
                <w:sz w:val="24"/>
              </w:rPr>
            </w:pPr>
            <w:r>
              <w:rPr>
                <w:color w:val="231F20"/>
                <w:sz w:val="24"/>
              </w:rPr>
              <w:t>Evidence and impact:</w:t>
            </w:r>
          </w:p>
        </w:tc>
        <w:tc>
          <w:tcPr>
            <w:tcW w:w="3076" w:type="dxa"/>
          </w:tcPr>
          <w:p w:rsidR="00C2051F" w:rsidRDefault="00C2051F" w:rsidP="00342056">
            <w:pPr>
              <w:pStyle w:val="TableParagraph"/>
              <w:spacing w:line="255" w:lineRule="exact"/>
              <w:ind w:left="18"/>
              <w:rPr>
                <w:sz w:val="24"/>
              </w:rPr>
            </w:pPr>
            <w:r>
              <w:rPr>
                <w:color w:val="231F20"/>
                <w:sz w:val="24"/>
              </w:rPr>
              <w:t>Sustainability and suggested</w:t>
            </w:r>
          </w:p>
          <w:p w:rsidR="00C2051F" w:rsidRDefault="00C2051F" w:rsidP="00342056">
            <w:pPr>
              <w:pStyle w:val="TableParagraph"/>
              <w:spacing w:line="290" w:lineRule="exact"/>
              <w:ind w:left="18"/>
              <w:rPr>
                <w:sz w:val="24"/>
              </w:rPr>
            </w:pPr>
            <w:r>
              <w:rPr>
                <w:color w:val="231F20"/>
                <w:sz w:val="24"/>
              </w:rPr>
              <w:t>next steps:</w:t>
            </w:r>
          </w:p>
        </w:tc>
      </w:tr>
      <w:tr w:rsidR="00D052A8" w:rsidTr="00342056">
        <w:trPr>
          <w:trHeight w:val="2040"/>
        </w:trPr>
        <w:tc>
          <w:tcPr>
            <w:tcW w:w="3758" w:type="dxa"/>
          </w:tcPr>
          <w:p w:rsidR="00D052A8" w:rsidRPr="00361BB4" w:rsidRDefault="004A52CE" w:rsidP="004A52CE">
            <w:pPr>
              <w:pStyle w:val="TableParagraph"/>
              <w:numPr>
                <w:ilvl w:val="0"/>
                <w:numId w:val="16"/>
              </w:numPr>
              <w:rPr>
                <w:sz w:val="24"/>
                <w:szCs w:val="24"/>
              </w:rPr>
            </w:pPr>
            <w:r w:rsidRPr="00361BB4">
              <w:rPr>
                <w:rFonts w:cs="Arial"/>
                <w:sz w:val="24"/>
                <w:szCs w:val="24"/>
              </w:rPr>
              <w:t>PE Member of Staff</w:t>
            </w:r>
            <w:r w:rsidR="00D052A8" w:rsidRPr="00361BB4">
              <w:rPr>
                <w:rFonts w:cs="Arial"/>
                <w:sz w:val="24"/>
                <w:szCs w:val="24"/>
              </w:rPr>
              <w:t xml:space="preserve"> </w:t>
            </w:r>
            <w:r w:rsidR="00361BB4" w:rsidRPr="00361BB4">
              <w:rPr>
                <w:rFonts w:cs="Arial"/>
                <w:sz w:val="24"/>
                <w:szCs w:val="24"/>
              </w:rPr>
              <w:t xml:space="preserve">to </w:t>
            </w:r>
            <w:r w:rsidR="00D052A8" w:rsidRPr="00361BB4">
              <w:rPr>
                <w:rFonts w:cs="Arial"/>
                <w:sz w:val="24"/>
                <w:szCs w:val="24"/>
              </w:rPr>
              <w:t xml:space="preserve">ensure high quality teaching of physical activity as well as CPD of school staff.  </w:t>
            </w:r>
          </w:p>
        </w:tc>
        <w:tc>
          <w:tcPr>
            <w:tcW w:w="3458" w:type="dxa"/>
          </w:tcPr>
          <w:p w:rsidR="00D052A8" w:rsidRPr="00361BB4" w:rsidRDefault="00D052A8" w:rsidP="00D052A8">
            <w:pPr>
              <w:pStyle w:val="TableParagraph"/>
              <w:numPr>
                <w:ilvl w:val="0"/>
                <w:numId w:val="16"/>
              </w:numPr>
              <w:rPr>
                <w:sz w:val="24"/>
                <w:szCs w:val="24"/>
              </w:rPr>
            </w:pPr>
            <w:r w:rsidRPr="00361BB4">
              <w:rPr>
                <w:sz w:val="24"/>
                <w:szCs w:val="24"/>
              </w:rPr>
              <w:t xml:space="preserve">Employment of </w:t>
            </w:r>
            <w:r w:rsidR="004A52CE" w:rsidRPr="00361BB4">
              <w:rPr>
                <w:sz w:val="24"/>
                <w:szCs w:val="24"/>
              </w:rPr>
              <w:t>PE Member of staff to provide</w:t>
            </w:r>
            <w:r w:rsidRPr="00361BB4">
              <w:rPr>
                <w:sz w:val="24"/>
                <w:szCs w:val="24"/>
              </w:rPr>
              <w:t xml:space="preserve"> continuous professional development for staff.</w:t>
            </w:r>
            <w:r w:rsidR="00054FCB">
              <w:rPr>
                <w:sz w:val="24"/>
                <w:szCs w:val="24"/>
              </w:rPr>
              <w:br/>
            </w:r>
          </w:p>
          <w:p w:rsidR="00833152" w:rsidRPr="00361BB4" w:rsidRDefault="004A52CE" w:rsidP="00D052A8">
            <w:pPr>
              <w:pStyle w:val="TableParagraph"/>
              <w:numPr>
                <w:ilvl w:val="0"/>
                <w:numId w:val="16"/>
              </w:numPr>
              <w:rPr>
                <w:sz w:val="24"/>
                <w:szCs w:val="24"/>
              </w:rPr>
            </w:pPr>
            <w:r w:rsidRPr="00361BB4">
              <w:rPr>
                <w:sz w:val="24"/>
                <w:szCs w:val="24"/>
              </w:rPr>
              <w:t>PE Member of Staff</w:t>
            </w:r>
            <w:r w:rsidR="00D052A8" w:rsidRPr="00361BB4">
              <w:rPr>
                <w:sz w:val="24"/>
                <w:szCs w:val="24"/>
              </w:rPr>
              <w:t xml:space="preserve"> work</w:t>
            </w:r>
            <w:r w:rsidRPr="00361BB4">
              <w:rPr>
                <w:sz w:val="24"/>
                <w:szCs w:val="24"/>
              </w:rPr>
              <w:t>ing</w:t>
            </w:r>
            <w:r w:rsidR="00D052A8" w:rsidRPr="00361BB4">
              <w:rPr>
                <w:sz w:val="24"/>
                <w:szCs w:val="24"/>
              </w:rPr>
              <w:t xml:space="preserve"> closely alongside PE coordinators, teaching members of staff </w:t>
            </w:r>
            <w:r w:rsidR="00833152" w:rsidRPr="00361BB4">
              <w:rPr>
                <w:sz w:val="24"/>
                <w:szCs w:val="24"/>
              </w:rPr>
              <w:t>/ learning</w:t>
            </w:r>
            <w:r w:rsidR="00D052A8" w:rsidRPr="00361BB4">
              <w:rPr>
                <w:sz w:val="24"/>
                <w:szCs w:val="24"/>
              </w:rPr>
              <w:t xml:space="preserve"> support staff / lunchtime supervisors. </w:t>
            </w:r>
          </w:p>
          <w:p w:rsidR="00833152" w:rsidRPr="00361BB4" w:rsidRDefault="00833152" w:rsidP="00CF3813">
            <w:pPr>
              <w:pStyle w:val="TableParagraph"/>
              <w:rPr>
                <w:sz w:val="24"/>
                <w:szCs w:val="24"/>
              </w:rPr>
            </w:pPr>
          </w:p>
        </w:tc>
        <w:tc>
          <w:tcPr>
            <w:tcW w:w="1663" w:type="dxa"/>
          </w:tcPr>
          <w:p w:rsidR="00D052A8" w:rsidRPr="00361BB4" w:rsidRDefault="00CF3813" w:rsidP="004A52CE">
            <w:pPr>
              <w:pStyle w:val="TableParagraph"/>
              <w:jc w:val="center"/>
              <w:rPr>
                <w:sz w:val="24"/>
                <w:szCs w:val="24"/>
              </w:rPr>
            </w:pPr>
            <w:r w:rsidRPr="00361BB4">
              <w:rPr>
                <w:sz w:val="24"/>
                <w:szCs w:val="24"/>
              </w:rPr>
              <w:t xml:space="preserve">PE Staff </w:t>
            </w:r>
            <w:r w:rsidR="00833152" w:rsidRPr="00361BB4">
              <w:rPr>
                <w:sz w:val="24"/>
                <w:szCs w:val="24"/>
              </w:rPr>
              <w:br/>
            </w:r>
            <w:r w:rsidR="00D052A8" w:rsidRPr="00361BB4">
              <w:rPr>
                <w:sz w:val="24"/>
                <w:szCs w:val="24"/>
              </w:rPr>
              <w:t>£</w:t>
            </w:r>
            <w:r w:rsidR="004A52CE" w:rsidRPr="00361BB4">
              <w:rPr>
                <w:sz w:val="24"/>
                <w:szCs w:val="24"/>
              </w:rPr>
              <w:t>4,000</w:t>
            </w:r>
            <w:r w:rsidR="00184F6F" w:rsidRPr="00361BB4">
              <w:rPr>
                <w:sz w:val="24"/>
                <w:szCs w:val="24"/>
              </w:rPr>
              <w:br/>
            </w:r>
            <w:r w:rsidR="00184F6F" w:rsidRPr="00361BB4">
              <w:rPr>
                <w:sz w:val="24"/>
                <w:szCs w:val="24"/>
              </w:rPr>
              <w:br/>
            </w:r>
            <w:r w:rsidR="00342056" w:rsidRPr="00361BB4">
              <w:rPr>
                <w:sz w:val="24"/>
                <w:szCs w:val="24"/>
              </w:rPr>
              <w:br/>
            </w:r>
            <w:r w:rsidR="00342056" w:rsidRPr="00361BB4">
              <w:rPr>
                <w:sz w:val="24"/>
                <w:szCs w:val="24"/>
              </w:rPr>
              <w:br/>
            </w:r>
          </w:p>
        </w:tc>
        <w:tc>
          <w:tcPr>
            <w:tcW w:w="3423" w:type="dxa"/>
          </w:tcPr>
          <w:p w:rsidR="00D052A8" w:rsidRPr="00085366" w:rsidRDefault="00833152" w:rsidP="00D052A8">
            <w:pPr>
              <w:pStyle w:val="TableParagraph"/>
              <w:numPr>
                <w:ilvl w:val="0"/>
                <w:numId w:val="16"/>
              </w:numPr>
              <w:rPr>
                <w:sz w:val="24"/>
                <w:szCs w:val="24"/>
              </w:rPr>
            </w:pPr>
            <w:r w:rsidRPr="00085366">
              <w:rPr>
                <w:sz w:val="24"/>
                <w:szCs w:val="24"/>
              </w:rPr>
              <w:t>Children recei</w:t>
            </w:r>
            <w:r w:rsidR="00085366" w:rsidRPr="00085366">
              <w:rPr>
                <w:sz w:val="24"/>
                <w:szCs w:val="24"/>
              </w:rPr>
              <w:t>ving</w:t>
            </w:r>
            <w:r w:rsidR="00D052A8" w:rsidRPr="00085366">
              <w:rPr>
                <w:sz w:val="24"/>
                <w:szCs w:val="24"/>
              </w:rPr>
              <w:t xml:space="preserve"> highly effective physical education lessons throughout the school in both indoor and outdoor PE</w:t>
            </w:r>
            <w:r w:rsidR="00B12E6B">
              <w:rPr>
                <w:sz w:val="24"/>
                <w:szCs w:val="24"/>
              </w:rPr>
              <w:t>,</w:t>
            </w:r>
            <w:r w:rsidR="00D052A8" w:rsidRPr="00085366">
              <w:rPr>
                <w:sz w:val="24"/>
                <w:szCs w:val="24"/>
              </w:rPr>
              <w:t xml:space="preserve"> resulting in all children making good progress</w:t>
            </w:r>
            <w:r w:rsidR="00B12E6B">
              <w:rPr>
                <w:sz w:val="24"/>
                <w:szCs w:val="24"/>
              </w:rPr>
              <w:t xml:space="preserve"> </w:t>
            </w:r>
            <w:r w:rsidRPr="00085366">
              <w:rPr>
                <w:sz w:val="24"/>
                <w:szCs w:val="24"/>
              </w:rPr>
              <w:t xml:space="preserve">– </w:t>
            </w:r>
            <w:r w:rsidR="00085366" w:rsidRPr="00085366">
              <w:rPr>
                <w:sz w:val="24"/>
                <w:szCs w:val="24"/>
              </w:rPr>
              <w:t xml:space="preserve">Marking, Feedback and Assessment Overviews. </w:t>
            </w:r>
            <w:r w:rsidR="00054FCB">
              <w:rPr>
                <w:sz w:val="24"/>
                <w:szCs w:val="24"/>
              </w:rPr>
              <w:br/>
            </w:r>
          </w:p>
          <w:p w:rsidR="00D052A8" w:rsidRPr="00B12E6B" w:rsidRDefault="00D052A8" w:rsidP="00B12E6B">
            <w:pPr>
              <w:pStyle w:val="TableParagraph"/>
              <w:numPr>
                <w:ilvl w:val="0"/>
                <w:numId w:val="16"/>
              </w:numPr>
              <w:rPr>
                <w:sz w:val="24"/>
                <w:szCs w:val="24"/>
              </w:rPr>
            </w:pPr>
            <w:r w:rsidRPr="00085366">
              <w:rPr>
                <w:sz w:val="24"/>
                <w:szCs w:val="24"/>
              </w:rPr>
              <w:t>Profess</w:t>
            </w:r>
            <w:r w:rsidR="00833152" w:rsidRPr="00085366">
              <w:rPr>
                <w:sz w:val="24"/>
                <w:szCs w:val="24"/>
              </w:rPr>
              <w:t xml:space="preserve">ional relationships </w:t>
            </w:r>
            <w:r w:rsidR="00B12E6B">
              <w:rPr>
                <w:sz w:val="24"/>
                <w:szCs w:val="24"/>
              </w:rPr>
              <w:t>strengthened so</w:t>
            </w:r>
            <w:r w:rsidRPr="00085366">
              <w:rPr>
                <w:sz w:val="24"/>
                <w:szCs w:val="24"/>
              </w:rPr>
              <w:t xml:space="preserve"> all classes have the best possible PE experiences and the continuity of </w:t>
            </w:r>
            <w:r w:rsidR="003A2853" w:rsidRPr="00085366">
              <w:rPr>
                <w:sz w:val="24"/>
                <w:szCs w:val="24"/>
              </w:rPr>
              <w:t>provision</w:t>
            </w:r>
            <w:r w:rsidRPr="00085366">
              <w:rPr>
                <w:sz w:val="24"/>
                <w:szCs w:val="24"/>
              </w:rPr>
              <w:t xml:space="preserve"> enable</w:t>
            </w:r>
            <w:r w:rsidR="00B12E6B">
              <w:rPr>
                <w:sz w:val="24"/>
                <w:szCs w:val="24"/>
              </w:rPr>
              <w:t xml:space="preserve">s all </w:t>
            </w:r>
            <w:r w:rsidRPr="00085366">
              <w:rPr>
                <w:sz w:val="24"/>
                <w:szCs w:val="24"/>
              </w:rPr>
              <w:t>childre</w:t>
            </w:r>
            <w:r w:rsidR="00833152" w:rsidRPr="00085366">
              <w:rPr>
                <w:sz w:val="24"/>
                <w:szCs w:val="24"/>
              </w:rPr>
              <w:t xml:space="preserve">n to be challenged appropriately. </w:t>
            </w:r>
          </w:p>
        </w:tc>
        <w:tc>
          <w:tcPr>
            <w:tcW w:w="3076" w:type="dxa"/>
          </w:tcPr>
          <w:p w:rsidR="003552BB" w:rsidRPr="003552BB" w:rsidRDefault="003552BB" w:rsidP="003552BB">
            <w:pPr>
              <w:pStyle w:val="TableParagraph"/>
              <w:numPr>
                <w:ilvl w:val="0"/>
                <w:numId w:val="16"/>
              </w:numPr>
              <w:rPr>
                <w:sz w:val="24"/>
                <w:szCs w:val="24"/>
              </w:rPr>
            </w:pPr>
            <w:r w:rsidRPr="00085366">
              <w:rPr>
                <w:sz w:val="24"/>
                <w:szCs w:val="24"/>
              </w:rPr>
              <w:t xml:space="preserve">Staff maintaining high standards </w:t>
            </w:r>
            <w:r>
              <w:rPr>
                <w:sz w:val="24"/>
                <w:szCs w:val="24"/>
              </w:rPr>
              <w:t xml:space="preserve">of PE teaching across all key stages. </w:t>
            </w:r>
            <w:r w:rsidRPr="00085366">
              <w:rPr>
                <w:sz w:val="24"/>
                <w:szCs w:val="24"/>
              </w:rPr>
              <w:t xml:space="preserve"> </w:t>
            </w:r>
            <w:r w:rsidR="00054FCB">
              <w:rPr>
                <w:sz w:val="24"/>
                <w:szCs w:val="24"/>
              </w:rPr>
              <w:br/>
            </w:r>
          </w:p>
          <w:p w:rsidR="00D052A8" w:rsidRPr="00085366" w:rsidRDefault="00D052A8" w:rsidP="00D052A8">
            <w:pPr>
              <w:pStyle w:val="TableParagraph"/>
              <w:numPr>
                <w:ilvl w:val="0"/>
                <w:numId w:val="8"/>
              </w:numPr>
              <w:rPr>
                <w:sz w:val="24"/>
                <w:szCs w:val="24"/>
              </w:rPr>
            </w:pPr>
            <w:r w:rsidRPr="00085366">
              <w:rPr>
                <w:sz w:val="24"/>
                <w:szCs w:val="24"/>
              </w:rPr>
              <w:t>PE Coordinators to</w:t>
            </w:r>
            <w:r w:rsidR="004A52CE" w:rsidRPr="00085366">
              <w:rPr>
                <w:sz w:val="24"/>
                <w:szCs w:val="24"/>
              </w:rPr>
              <w:t xml:space="preserve"> continue to</w:t>
            </w:r>
            <w:r w:rsidRPr="00085366">
              <w:rPr>
                <w:sz w:val="24"/>
                <w:szCs w:val="24"/>
              </w:rPr>
              <w:t xml:space="preserve"> seek out courses / opportunities for staff to further educate and up-skill in delivering the PE curriculum. </w:t>
            </w:r>
          </w:p>
        </w:tc>
      </w:tr>
      <w:tr w:rsidR="00833152" w:rsidTr="00342056">
        <w:trPr>
          <w:trHeight w:val="2040"/>
        </w:trPr>
        <w:tc>
          <w:tcPr>
            <w:tcW w:w="3758" w:type="dxa"/>
          </w:tcPr>
          <w:p w:rsidR="00E45929" w:rsidRDefault="00060BF4" w:rsidP="00E45929">
            <w:pPr>
              <w:pStyle w:val="TableParagraph"/>
              <w:numPr>
                <w:ilvl w:val="0"/>
                <w:numId w:val="16"/>
              </w:numPr>
              <w:rPr>
                <w:rFonts w:cs="Arial"/>
                <w:sz w:val="24"/>
                <w:szCs w:val="24"/>
              </w:rPr>
            </w:pPr>
            <w:r>
              <w:rPr>
                <w:rFonts w:cs="Arial"/>
                <w:sz w:val="24"/>
                <w:szCs w:val="24"/>
              </w:rPr>
              <w:t>Receive u</w:t>
            </w:r>
            <w:r w:rsidR="003A25E0">
              <w:rPr>
                <w:rFonts w:cs="Arial"/>
                <w:sz w:val="24"/>
                <w:szCs w:val="24"/>
              </w:rPr>
              <w:t>pdate</w:t>
            </w:r>
            <w:r>
              <w:rPr>
                <w:rFonts w:cs="Arial"/>
                <w:sz w:val="24"/>
                <w:szCs w:val="24"/>
              </w:rPr>
              <w:t>s</w:t>
            </w:r>
            <w:r w:rsidR="003A25E0">
              <w:rPr>
                <w:rFonts w:cs="Arial"/>
                <w:sz w:val="24"/>
                <w:szCs w:val="24"/>
              </w:rPr>
              <w:t xml:space="preserve"> and </w:t>
            </w:r>
            <w:r>
              <w:rPr>
                <w:rFonts w:cs="Arial"/>
                <w:sz w:val="24"/>
                <w:szCs w:val="24"/>
              </w:rPr>
              <w:t>with regards to</w:t>
            </w:r>
            <w:r w:rsidR="003A25E0">
              <w:rPr>
                <w:rFonts w:cs="Arial"/>
                <w:sz w:val="24"/>
                <w:szCs w:val="24"/>
              </w:rPr>
              <w:t xml:space="preserve"> OfSTED framework </w:t>
            </w:r>
            <w:r>
              <w:rPr>
                <w:rFonts w:cs="Arial"/>
                <w:sz w:val="24"/>
                <w:szCs w:val="24"/>
              </w:rPr>
              <w:t xml:space="preserve"> and ‘deep dives’ </w:t>
            </w:r>
            <w:r w:rsidR="003A25E0">
              <w:rPr>
                <w:rFonts w:cs="Arial"/>
                <w:sz w:val="24"/>
                <w:szCs w:val="24"/>
              </w:rPr>
              <w:t>in line with National Curriculum guidance</w:t>
            </w:r>
            <w:r>
              <w:rPr>
                <w:rFonts w:cs="Arial"/>
                <w:sz w:val="24"/>
                <w:szCs w:val="24"/>
              </w:rPr>
              <w:t xml:space="preserve"> ensuring school PE curriculum provision is </w:t>
            </w:r>
            <w:r w:rsidR="00E45929">
              <w:rPr>
                <w:rFonts w:cs="Arial"/>
                <w:sz w:val="24"/>
                <w:szCs w:val="24"/>
              </w:rPr>
              <w:t xml:space="preserve">of expected standard for our children. </w:t>
            </w:r>
            <w:r w:rsidR="00E45929">
              <w:rPr>
                <w:rFonts w:cs="Arial"/>
                <w:sz w:val="24"/>
                <w:szCs w:val="24"/>
              </w:rPr>
              <w:br/>
            </w:r>
          </w:p>
          <w:p w:rsidR="00833152" w:rsidRPr="00E45929" w:rsidRDefault="00833152" w:rsidP="00C16FA2">
            <w:pPr>
              <w:pStyle w:val="TableParagraph"/>
              <w:rPr>
                <w:rFonts w:cs="Arial"/>
                <w:sz w:val="24"/>
                <w:szCs w:val="24"/>
              </w:rPr>
            </w:pPr>
          </w:p>
        </w:tc>
        <w:tc>
          <w:tcPr>
            <w:tcW w:w="3458" w:type="dxa"/>
          </w:tcPr>
          <w:p w:rsidR="00C16FA2" w:rsidRPr="00C16FA2" w:rsidRDefault="00C16FA2" w:rsidP="00D052A8">
            <w:pPr>
              <w:pStyle w:val="TableParagraph"/>
              <w:numPr>
                <w:ilvl w:val="0"/>
                <w:numId w:val="16"/>
              </w:numPr>
              <w:rPr>
                <w:sz w:val="24"/>
                <w:szCs w:val="24"/>
              </w:rPr>
            </w:pPr>
            <w:r>
              <w:rPr>
                <w:rFonts w:cs="Arial"/>
                <w:sz w:val="24"/>
                <w:szCs w:val="24"/>
              </w:rPr>
              <w:t>Attendance o</w:t>
            </w:r>
            <w:r w:rsidR="00FD7E36">
              <w:rPr>
                <w:rFonts w:cs="Arial"/>
                <w:sz w:val="24"/>
                <w:szCs w:val="24"/>
              </w:rPr>
              <w:t>f practical based sessions for c</w:t>
            </w:r>
            <w:r>
              <w:rPr>
                <w:rFonts w:cs="Arial"/>
                <w:sz w:val="24"/>
                <w:szCs w:val="24"/>
              </w:rPr>
              <w:t>oordinators within the city to share practice and ideas with regards to the effective delivery of a skills based curriculum and implementing this within lessons.</w:t>
            </w:r>
            <w:r w:rsidR="00054FCB">
              <w:rPr>
                <w:rFonts w:cs="Arial"/>
                <w:sz w:val="24"/>
                <w:szCs w:val="24"/>
              </w:rPr>
              <w:br/>
            </w:r>
          </w:p>
          <w:p w:rsidR="00833152" w:rsidRDefault="00833152" w:rsidP="00D052A8">
            <w:pPr>
              <w:pStyle w:val="TableParagraph"/>
              <w:numPr>
                <w:ilvl w:val="0"/>
                <w:numId w:val="16"/>
              </w:numPr>
              <w:rPr>
                <w:sz w:val="24"/>
                <w:szCs w:val="24"/>
              </w:rPr>
            </w:pPr>
            <w:r>
              <w:rPr>
                <w:sz w:val="24"/>
                <w:szCs w:val="24"/>
              </w:rPr>
              <w:t xml:space="preserve">PE Coordinators to </w:t>
            </w:r>
            <w:r w:rsidR="00E45929">
              <w:rPr>
                <w:sz w:val="24"/>
                <w:szCs w:val="24"/>
              </w:rPr>
              <w:t xml:space="preserve">disseminate information to SMT and ensure provision is monitored and improved.  </w:t>
            </w:r>
            <w:r w:rsidR="003A2853">
              <w:rPr>
                <w:sz w:val="24"/>
                <w:szCs w:val="24"/>
              </w:rPr>
              <w:t xml:space="preserve"> </w:t>
            </w:r>
          </w:p>
          <w:p w:rsidR="003A2853" w:rsidRPr="00C16FA2" w:rsidRDefault="003A2853" w:rsidP="00C16FA2">
            <w:pPr>
              <w:pStyle w:val="TableParagraph"/>
              <w:numPr>
                <w:ilvl w:val="0"/>
                <w:numId w:val="16"/>
              </w:numPr>
              <w:rPr>
                <w:sz w:val="24"/>
                <w:szCs w:val="24"/>
              </w:rPr>
            </w:pPr>
            <w:r>
              <w:rPr>
                <w:sz w:val="24"/>
                <w:szCs w:val="24"/>
              </w:rPr>
              <w:lastRenderedPageBreak/>
              <w:t>Consistency of subject monitoring thoroughly and across all years groups pro</w:t>
            </w:r>
            <w:r w:rsidR="00FD7E36">
              <w:rPr>
                <w:sz w:val="24"/>
                <w:szCs w:val="24"/>
              </w:rPr>
              <w:t xml:space="preserve">viding constructive feedback </w:t>
            </w:r>
            <w:r w:rsidR="00E45929">
              <w:rPr>
                <w:sz w:val="24"/>
                <w:szCs w:val="24"/>
              </w:rPr>
              <w:t>via subject reports</w:t>
            </w:r>
            <w:r>
              <w:rPr>
                <w:sz w:val="24"/>
                <w:szCs w:val="24"/>
              </w:rPr>
              <w:t xml:space="preserve">. </w:t>
            </w:r>
          </w:p>
        </w:tc>
        <w:tc>
          <w:tcPr>
            <w:tcW w:w="1663" w:type="dxa"/>
          </w:tcPr>
          <w:p w:rsidR="00833152" w:rsidRPr="00D052A8" w:rsidRDefault="004A52CE" w:rsidP="004A52CE">
            <w:pPr>
              <w:pStyle w:val="TableParagraph"/>
              <w:jc w:val="center"/>
              <w:rPr>
                <w:sz w:val="24"/>
                <w:szCs w:val="24"/>
                <w:highlight w:val="yellow"/>
              </w:rPr>
            </w:pPr>
            <w:r>
              <w:rPr>
                <w:sz w:val="24"/>
                <w:szCs w:val="24"/>
              </w:rPr>
              <w:lastRenderedPageBreak/>
              <w:t xml:space="preserve">Staff CPD: Courses </w:t>
            </w:r>
            <w:r>
              <w:rPr>
                <w:sz w:val="24"/>
                <w:szCs w:val="24"/>
              </w:rPr>
              <w:br/>
              <w:t>£100</w:t>
            </w:r>
            <w:r w:rsidR="003A25E0">
              <w:rPr>
                <w:sz w:val="24"/>
                <w:szCs w:val="24"/>
                <w:highlight w:val="green"/>
              </w:rPr>
              <w:br/>
            </w:r>
            <w:r w:rsidR="003A25E0">
              <w:rPr>
                <w:sz w:val="24"/>
                <w:szCs w:val="24"/>
                <w:highlight w:val="green"/>
              </w:rPr>
              <w:br/>
            </w:r>
          </w:p>
        </w:tc>
        <w:tc>
          <w:tcPr>
            <w:tcW w:w="3423" w:type="dxa"/>
          </w:tcPr>
          <w:p w:rsidR="00833152" w:rsidRDefault="00C16FA2" w:rsidP="00E45929">
            <w:pPr>
              <w:pStyle w:val="TableParagraph"/>
              <w:numPr>
                <w:ilvl w:val="0"/>
                <w:numId w:val="16"/>
              </w:numPr>
              <w:rPr>
                <w:sz w:val="24"/>
                <w:szCs w:val="24"/>
              </w:rPr>
            </w:pPr>
            <w:r>
              <w:rPr>
                <w:sz w:val="24"/>
                <w:szCs w:val="24"/>
              </w:rPr>
              <w:t xml:space="preserve">Increased independence of staff in effective delivery of the PE curriculum. </w:t>
            </w:r>
            <w:r w:rsidR="00054FCB">
              <w:rPr>
                <w:sz w:val="24"/>
                <w:szCs w:val="24"/>
              </w:rPr>
              <w:br/>
            </w:r>
          </w:p>
          <w:p w:rsidR="00C16FA2" w:rsidRPr="00E45929" w:rsidRDefault="00C16FA2" w:rsidP="00E45929">
            <w:pPr>
              <w:pStyle w:val="TableParagraph"/>
              <w:numPr>
                <w:ilvl w:val="0"/>
                <w:numId w:val="16"/>
              </w:numPr>
              <w:rPr>
                <w:sz w:val="24"/>
                <w:szCs w:val="24"/>
              </w:rPr>
            </w:pPr>
            <w:r>
              <w:rPr>
                <w:sz w:val="24"/>
                <w:szCs w:val="24"/>
              </w:rPr>
              <w:t xml:space="preserve">Children’s </w:t>
            </w:r>
            <w:r w:rsidR="002124AF">
              <w:rPr>
                <w:sz w:val="24"/>
                <w:szCs w:val="24"/>
              </w:rPr>
              <w:t xml:space="preserve">comments reflective of positive physical / </w:t>
            </w:r>
            <w:r w:rsidR="007B29D2">
              <w:rPr>
                <w:sz w:val="24"/>
                <w:szCs w:val="24"/>
              </w:rPr>
              <w:t>s</w:t>
            </w:r>
            <w:r w:rsidR="002124AF">
              <w:rPr>
                <w:sz w:val="24"/>
                <w:szCs w:val="24"/>
              </w:rPr>
              <w:t>por</w:t>
            </w:r>
            <w:r w:rsidR="007B29D2">
              <w:rPr>
                <w:sz w:val="24"/>
                <w:szCs w:val="24"/>
              </w:rPr>
              <w:t>t</w:t>
            </w:r>
            <w:r w:rsidR="002124AF">
              <w:rPr>
                <w:sz w:val="24"/>
                <w:szCs w:val="24"/>
              </w:rPr>
              <w:t xml:space="preserve">ing experiments within their lessons. </w:t>
            </w:r>
          </w:p>
          <w:p w:rsidR="003A2853" w:rsidRDefault="003A2853" w:rsidP="00BB4D52">
            <w:pPr>
              <w:pStyle w:val="TableParagraph"/>
              <w:rPr>
                <w:sz w:val="24"/>
                <w:szCs w:val="24"/>
              </w:rPr>
            </w:pPr>
          </w:p>
        </w:tc>
        <w:tc>
          <w:tcPr>
            <w:tcW w:w="3076" w:type="dxa"/>
          </w:tcPr>
          <w:p w:rsidR="00833152" w:rsidRPr="00D052A8" w:rsidRDefault="003A2853" w:rsidP="003A2853">
            <w:pPr>
              <w:pStyle w:val="TableParagraph"/>
              <w:numPr>
                <w:ilvl w:val="0"/>
                <w:numId w:val="8"/>
              </w:numPr>
              <w:rPr>
                <w:sz w:val="24"/>
                <w:szCs w:val="24"/>
              </w:rPr>
            </w:pPr>
            <w:r w:rsidRPr="00D052A8">
              <w:rPr>
                <w:sz w:val="24"/>
                <w:szCs w:val="24"/>
              </w:rPr>
              <w:t>PE Coordinators to seek out courses</w:t>
            </w:r>
            <w:r>
              <w:rPr>
                <w:sz w:val="24"/>
                <w:szCs w:val="24"/>
              </w:rPr>
              <w:t xml:space="preserve"> / opportunities</w:t>
            </w:r>
            <w:r w:rsidRPr="00D052A8">
              <w:rPr>
                <w:sz w:val="24"/>
                <w:szCs w:val="24"/>
              </w:rPr>
              <w:t xml:space="preserve"> for staff to further educate</w:t>
            </w:r>
            <w:r>
              <w:rPr>
                <w:sz w:val="24"/>
                <w:szCs w:val="24"/>
              </w:rPr>
              <w:t xml:space="preserve"> and up-skill in delivering the PE curriculum.</w:t>
            </w:r>
          </w:p>
        </w:tc>
      </w:tr>
      <w:tr w:rsidR="00D052A8" w:rsidTr="00342056">
        <w:trPr>
          <w:trHeight w:val="300"/>
        </w:trPr>
        <w:tc>
          <w:tcPr>
            <w:tcW w:w="12302" w:type="dxa"/>
            <w:gridSpan w:val="4"/>
            <w:vMerge w:val="restart"/>
          </w:tcPr>
          <w:p w:rsidR="00D052A8" w:rsidRPr="00224C1F" w:rsidRDefault="00D052A8" w:rsidP="00D052A8">
            <w:pPr>
              <w:pStyle w:val="TableParagraph"/>
              <w:spacing w:line="257" w:lineRule="exact"/>
              <w:ind w:left="18"/>
              <w:rPr>
                <w:sz w:val="24"/>
              </w:rPr>
            </w:pPr>
            <w:r w:rsidRPr="00224C1F">
              <w:rPr>
                <w:b/>
                <w:color w:val="0057A0"/>
                <w:sz w:val="24"/>
              </w:rPr>
              <w:t xml:space="preserve">Key indicator 4: </w:t>
            </w:r>
            <w:r w:rsidRPr="00224C1F">
              <w:rPr>
                <w:color w:val="0057A0"/>
                <w:sz w:val="24"/>
              </w:rPr>
              <w:t>Broader experience of a range of sports and activities offered to all pupils</w:t>
            </w:r>
          </w:p>
        </w:tc>
        <w:tc>
          <w:tcPr>
            <w:tcW w:w="3076" w:type="dxa"/>
          </w:tcPr>
          <w:p w:rsidR="00D052A8" w:rsidRDefault="00D052A8" w:rsidP="00D052A8">
            <w:pPr>
              <w:pStyle w:val="TableParagraph"/>
              <w:spacing w:line="257" w:lineRule="exact"/>
              <w:ind w:left="18"/>
              <w:rPr>
                <w:sz w:val="24"/>
              </w:rPr>
            </w:pPr>
            <w:r>
              <w:rPr>
                <w:color w:val="231F20"/>
                <w:sz w:val="24"/>
              </w:rPr>
              <w:t>Percentage of total allocation:</w:t>
            </w:r>
          </w:p>
        </w:tc>
      </w:tr>
      <w:tr w:rsidR="00D052A8" w:rsidTr="00342056">
        <w:trPr>
          <w:trHeight w:val="300"/>
        </w:trPr>
        <w:tc>
          <w:tcPr>
            <w:tcW w:w="12302" w:type="dxa"/>
            <w:gridSpan w:val="4"/>
            <w:vMerge/>
            <w:tcBorders>
              <w:top w:val="nil"/>
            </w:tcBorders>
          </w:tcPr>
          <w:p w:rsidR="00D052A8" w:rsidRDefault="00D052A8" w:rsidP="00D052A8">
            <w:pPr>
              <w:rPr>
                <w:sz w:val="2"/>
                <w:szCs w:val="2"/>
              </w:rPr>
            </w:pPr>
          </w:p>
        </w:tc>
        <w:tc>
          <w:tcPr>
            <w:tcW w:w="3076" w:type="dxa"/>
          </w:tcPr>
          <w:p w:rsidR="00D052A8" w:rsidRDefault="002D505D" w:rsidP="00D052A8">
            <w:pPr>
              <w:pStyle w:val="TableParagraph"/>
              <w:spacing w:line="257" w:lineRule="exact"/>
              <w:jc w:val="center"/>
              <w:rPr>
                <w:sz w:val="24"/>
              </w:rPr>
            </w:pPr>
            <w:r>
              <w:rPr>
                <w:sz w:val="24"/>
              </w:rPr>
              <w:t>£3908.96 –</w:t>
            </w:r>
            <w:r w:rsidR="00610396">
              <w:rPr>
                <w:sz w:val="24"/>
              </w:rPr>
              <w:t xml:space="preserve"> 22</w:t>
            </w:r>
            <w:r>
              <w:rPr>
                <w:sz w:val="24"/>
              </w:rPr>
              <w:t>%</w:t>
            </w:r>
          </w:p>
        </w:tc>
      </w:tr>
      <w:tr w:rsidR="00D052A8" w:rsidTr="00342056">
        <w:trPr>
          <w:trHeight w:val="580"/>
        </w:trPr>
        <w:tc>
          <w:tcPr>
            <w:tcW w:w="3758" w:type="dxa"/>
          </w:tcPr>
          <w:p w:rsidR="00D052A8" w:rsidRDefault="00D052A8" w:rsidP="00D052A8">
            <w:pPr>
              <w:pStyle w:val="TableParagraph"/>
              <w:spacing w:line="255" w:lineRule="exact"/>
              <w:ind w:left="18"/>
              <w:rPr>
                <w:sz w:val="24"/>
              </w:rPr>
            </w:pPr>
            <w:r>
              <w:rPr>
                <w:color w:val="231F20"/>
                <w:sz w:val="24"/>
              </w:rPr>
              <w:t>School focus with clarity on intended</w:t>
            </w:r>
          </w:p>
          <w:p w:rsidR="00D052A8" w:rsidRDefault="00D052A8" w:rsidP="00D052A8">
            <w:pPr>
              <w:pStyle w:val="TableParagraph"/>
              <w:spacing w:line="290" w:lineRule="exact"/>
              <w:ind w:left="18"/>
              <w:rPr>
                <w:b/>
                <w:sz w:val="24"/>
              </w:rPr>
            </w:pPr>
            <w:r>
              <w:rPr>
                <w:b/>
                <w:color w:val="231F20"/>
                <w:sz w:val="24"/>
              </w:rPr>
              <w:t>impact on pupils:</w:t>
            </w:r>
          </w:p>
        </w:tc>
        <w:tc>
          <w:tcPr>
            <w:tcW w:w="3458" w:type="dxa"/>
          </w:tcPr>
          <w:p w:rsidR="00D052A8" w:rsidRDefault="00D052A8" w:rsidP="00D052A8">
            <w:pPr>
              <w:pStyle w:val="TableParagraph"/>
              <w:spacing w:line="257" w:lineRule="exact"/>
              <w:ind w:left="18"/>
              <w:rPr>
                <w:sz w:val="24"/>
              </w:rPr>
            </w:pPr>
            <w:r>
              <w:rPr>
                <w:color w:val="231F20"/>
                <w:sz w:val="24"/>
              </w:rPr>
              <w:t>Actions to achieve:</w:t>
            </w:r>
          </w:p>
        </w:tc>
        <w:tc>
          <w:tcPr>
            <w:tcW w:w="1663" w:type="dxa"/>
          </w:tcPr>
          <w:p w:rsidR="00D052A8" w:rsidRDefault="00D052A8" w:rsidP="00D052A8">
            <w:pPr>
              <w:pStyle w:val="TableParagraph"/>
              <w:spacing w:line="255" w:lineRule="exact"/>
              <w:ind w:left="18"/>
              <w:rPr>
                <w:sz w:val="24"/>
              </w:rPr>
            </w:pPr>
            <w:r>
              <w:rPr>
                <w:color w:val="231F20"/>
                <w:sz w:val="24"/>
              </w:rPr>
              <w:t>Funding</w:t>
            </w:r>
          </w:p>
          <w:p w:rsidR="00D052A8" w:rsidRDefault="00D052A8" w:rsidP="00D052A8">
            <w:pPr>
              <w:pStyle w:val="TableParagraph"/>
              <w:spacing w:line="290" w:lineRule="exact"/>
              <w:ind w:left="18"/>
              <w:rPr>
                <w:sz w:val="24"/>
              </w:rPr>
            </w:pPr>
            <w:r>
              <w:rPr>
                <w:color w:val="231F20"/>
                <w:sz w:val="24"/>
              </w:rPr>
              <w:t>allocated:</w:t>
            </w:r>
          </w:p>
        </w:tc>
        <w:tc>
          <w:tcPr>
            <w:tcW w:w="3423" w:type="dxa"/>
          </w:tcPr>
          <w:p w:rsidR="00D052A8" w:rsidRDefault="00D052A8" w:rsidP="00D052A8">
            <w:pPr>
              <w:pStyle w:val="TableParagraph"/>
              <w:spacing w:line="257" w:lineRule="exact"/>
              <w:ind w:left="18"/>
              <w:rPr>
                <w:sz w:val="24"/>
              </w:rPr>
            </w:pPr>
            <w:r>
              <w:rPr>
                <w:color w:val="231F20"/>
                <w:sz w:val="24"/>
              </w:rPr>
              <w:t>Evidence and impact:</w:t>
            </w:r>
          </w:p>
        </w:tc>
        <w:tc>
          <w:tcPr>
            <w:tcW w:w="3076" w:type="dxa"/>
          </w:tcPr>
          <w:p w:rsidR="00D052A8" w:rsidRDefault="00D052A8" w:rsidP="00D052A8">
            <w:pPr>
              <w:pStyle w:val="TableParagraph"/>
              <w:spacing w:line="255" w:lineRule="exact"/>
              <w:ind w:left="18"/>
              <w:rPr>
                <w:sz w:val="24"/>
              </w:rPr>
            </w:pPr>
            <w:r>
              <w:rPr>
                <w:color w:val="231F20"/>
                <w:sz w:val="24"/>
              </w:rPr>
              <w:t>Sustainability and suggested</w:t>
            </w:r>
          </w:p>
          <w:p w:rsidR="00D052A8" w:rsidRDefault="00D052A8" w:rsidP="00D052A8">
            <w:pPr>
              <w:pStyle w:val="TableParagraph"/>
              <w:spacing w:line="290" w:lineRule="exact"/>
              <w:ind w:left="18"/>
              <w:rPr>
                <w:sz w:val="24"/>
              </w:rPr>
            </w:pPr>
            <w:r>
              <w:rPr>
                <w:color w:val="231F20"/>
                <w:sz w:val="24"/>
              </w:rPr>
              <w:t>next steps:</w:t>
            </w:r>
          </w:p>
        </w:tc>
      </w:tr>
      <w:tr w:rsidR="00D052A8" w:rsidTr="004D2CD2">
        <w:trPr>
          <w:trHeight w:val="3313"/>
        </w:trPr>
        <w:tc>
          <w:tcPr>
            <w:tcW w:w="3758" w:type="dxa"/>
          </w:tcPr>
          <w:p w:rsidR="00D052A8" w:rsidRPr="003A2853" w:rsidRDefault="00D052A8" w:rsidP="00890FDB">
            <w:pPr>
              <w:pStyle w:val="TableParagraph"/>
              <w:numPr>
                <w:ilvl w:val="0"/>
                <w:numId w:val="8"/>
              </w:numPr>
              <w:spacing w:line="257" w:lineRule="exact"/>
              <w:rPr>
                <w:sz w:val="24"/>
                <w:szCs w:val="24"/>
              </w:rPr>
            </w:pPr>
            <w:r w:rsidRPr="003A2853">
              <w:rPr>
                <w:rFonts w:cs="Arial"/>
                <w:sz w:val="24"/>
                <w:szCs w:val="24"/>
              </w:rPr>
              <w:t xml:space="preserve">To </w:t>
            </w:r>
            <w:r w:rsidR="00224C1F">
              <w:rPr>
                <w:rFonts w:cs="Arial"/>
                <w:sz w:val="24"/>
                <w:szCs w:val="24"/>
              </w:rPr>
              <w:t>make use of new facilities with quality equipment</w:t>
            </w:r>
            <w:r w:rsidR="00224C1F">
              <w:rPr>
                <w:rFonts w:cs="Arial"/>
                <w:sz w:val="24"/>
                <w:szCs w:val="24"/>
              </w:rPr>
              <w:br/>
              <w:t xml:space="preserve">to </w:t>
            </w:r>
            <w:r w:rsidRPr="003A2853">
              <w:rPr>
                <w:rFonts w:cs="Arial"/>
                <w:sz w:val="24"/>
                <w:szCs w:val="24"/>
              </w:rPr>
              <w:t>widen the range o</w:t>
            </w:r>
            <w:r w:rsidR="00890FDB">
              <w:rPr>
                <w:rFonts w:cs="Arial"/>
                <w:sz w:val="24"/>
                <w:szCs w:val="24"/>
              </w:rPr>
              <w:t>f opportunities available to our</w:t>
            </w:r>
            <w:r w:rsidR="00224C1F">
              <w:rPr>
                <w:rFonts w:cs="Arial"/>
                <w:sz w:val="24"/>
                <w:szCs w:val="24"/>
              </w:rPr>
              <w:t xml:space="preserve"> children. </w:t>
            </w:r>
          </w:p>
        </w:tc>
        <w:tc>
          <w:tcPr>
            <w:tcW w:w="3458" w:type="dxa"/>
          </w:tcPr>
          <w:p w:rsidR="00D052A8" w:rsidRPr="003A2853" w:rsidRDefault="00D052A8" w:rsidP="00D052A8">
            <w:pPr>
              <w:pStyle w:val="ListParagraph"/>
              <w:numPr>
                <w:ilvl w:val="0"/>
                <w:numId w:val="8"/>
              </w:numPr>
              <w:rPr>
                <w:rFonts w:cs="Arial"/>
                <w:sz w:val="24"/>
                <w:szCs w:val="24"/>
              </w:rPr>
            </w:pPr>
            <w:r w:rsidRPr="003A2853">
              <w:rPr>
                <w:rFonts w:cs="Arial"/>
                <w:sz w:val="24"/>
                <w:szCs w:val="24"/>
              </w:rPr>
              <w:t xml:space="preserve">Broaden the range of activities offered to the children to compete against other schools or to provide a challenge / new experience for them. </w:t>
            </w:r>
            <w:r w:rsidR="00054FCB">
              <w:rPr>
                <w:rFonts w:cs="Arial"/>
                <w:sz w:val="24"/>
                <w:szCs w:val="24"/>
              </w:rPr>
              <w:br/>
            </w:r>
          </w:p>
          <w:p w:rsidR="00342056" w:rsidRPr="004D2CD2" w:rsidRDefault="00D052A8" w:rsidP="00342056">
            <w:pPr>
              <w:pStyle w:val="ListParagraph"/>
              <w:numPr>
                <w:ilvl w:val="0"/>
                <w:numId w:val="8"/>
              </w:numPr>
              <w:rPr>
                <w:rFonts w:cs="Arial"/>
                <w:sz w:val="24"/>
                <w:szCs w:val="24"/>
              </w:rPr>
            </w:pPr>
            <w:r w:rsidRPr="003A2853">
              <w:rPr>
                <w:rFonts w:cs="Arial"/>
                <w:sz w:val="24"/>
                <w:szCs w:val="24"/>
              </w:rPr>
              <w:t xml:space="preserve">Opportunities for vulnerable / talented pupils to engage in sporting activity </w:t>
            </w:r>
            <w:r w:rsidR="00224C1F">
              <w:rPr>
                <w:rFonts w:cs="Arial"/>
                <w:sz w:val="24"/>
                <w:szCs w:val="24"/>
              </w:rPr>
              <w:t xml:space="preserve">that caters to their abilities. </w:t>
            </w:r>
            <w:r w:rsidRPr="003A2853">
              <w:rPr>
                <w:rFonts w:cs="Arial"/>
                <w:sz w:val="24"/>
                <w:szCs w:val="24"/>
              </w:rPr>
              <w:t xml:space="preserve"> </w:t>
            </w:r>
          </w:p>
        </w:tc>
        <w:tc>
          <w:tcPr>
            <w:tcW w:w="1663" w:type="dxa"/>
          </w:tcPr>
          <w:p w:rsidR="00D052A8" w:rsidRPr="003A25E0" w:rsidRDefault="00342056" w:rsidP="00BB4D52">
            <w:pPr>
              <w:pStyle w:val="TableParagraph"/>
              <w:jc w:val="center"/>
              <w:rPr>
                <w:sz w:val="24"/>
                <w:szCs w:val="24"/>
                <w:highlight w:val="green"/>
              </w:rPr>
            </w:pPr>
            <w:r w:rsidRPr="00470862">
              <w:rPr>
                <w:sz w:val="24"/>
                <w:szCs w:val="24"/>
              </w:rPr>
              <w:t xml:space="preserve">Equipment </w:t>
            </w:r>
            <w:r w:rsidRPr="00470862">
              <w:rPr>
                <w:sz w:val="24"/>
                <w:szCs w:val="24"/>
              </w:rPr>
              <w:br/>
              <w:t>£500</w:t>
            </w:r>
            <w:r w:rsidR="00A31502" w:rsidRPr="003A25E0">
              <w:rPr>
                <w:sz w:val="24"/>
                <w:szCs w:val="24"/>
                <w:highlight w:val="green"/>
              </w:rPr>
              <w:br/>
            </w:r>
            <w:r w:rsidR="00A31502" w:rsidRPr="003A25E0">
              <w:rPr>
                <w:sz w:val="24"/>
                <w:szCs w:val="24"/>
                <w:highlight w:val="green"/>
              </w:rPr>
              <w:br/>
            </w:r>
            <w:r w:rsidR="00470862">
              <w:rPr>
                <w:sz w:val="24"/>
                <w:szCs w:val="24"/>
              </w:rPr>
              <w:br/>
            </w:r>
            <w:r w:rsidR="00470862">
              <w:rPr>
                <w:sz w:val="24"/>
                <w:szCs w:val="24"/>
              </w:rPr>
              <w:br/>
            </w:r>
          </w:p>
        </w:tc>
        <w:tc>
          <w:tcPr>
            <w:tcW w:w="3423" w:type="dxa"/>
          </w:tcPr>
          <w:p w:rsidR="00D052A8" w:rsidRPr="003A2853" w:rsidRDefault="00224C1F" w:rsidP="00D052A8">
            <w:pPr>
              <w:pStyle w:val="ListParagraph"/>
              <w:numPr>
                <w:ilvl w:val="0"/>
                <w:numId w:val="8"/>
              </w:numPr>
              <w:rPr>
                <w:rFonts w:cs="Arial"/>
                <w:color w:val="FF0000"/>
                <w:sz w:val="24"/>
                <w:szCs w:val="24"/>
              </w:rPr>
            </w:pPr>
            <w:r>
              <w:rPr>
                <w:rFonts w:cs="Arial"/>
                <w:sz w:val="24"/>
                <w:szCs w:val="24"/>
              </w:rPr>
              <w:t>Increased n</w:t>
            </w:r>
            <w:r w:rsidR="00D052A8" w:rsidRPr="003A2853">
              <w:rPr>
                <w:rFonts w:cs="Arial"/>
                <w:sz w:val="24"/>
                <w:szCs w:val="24"/>
              </w:rPr>
              <w:t>umbers of children engaging in alt</w:t>
            </w:r>
            <w:r>
              <w:rPr>
                <w:rFonts w:cs="Arial"/>
                <w:sz w:val="24"/>
                <w:szCs w:val="24"/>
              </w:rPr>
              <w:t xml:space="preserve">ernative sports and competition. </w:t>
            </w:r>
            <w:r w:rsidR="00054FCB">
              <w:rPr>
                <w:rFonts w:cs="Arial"/>
                <w:sz w:val="24"/>
                <w:szCs w:val="24"/>
              </w:rPr>
              <w:br/>
            </w:r>
          </w:p>
          <w:p w:rsidR="00D052A8" w:rsidRPr="003A2853" w:rsidRDefault="00224C1F" w:rsidP="00D052A8">
            <w:pPr>
              <w:pStyle w:val="ListParagraph"/>
              <w:numPr>
                <w:ilvl w:val="0"/>
                <w:numId w:val="8"/>
              </w:numPr>
              <w:rPr>
                <w:rFonts w:cs="Arial"/>
                <w:color w:val="FF0000"/>
                <w:sz w:val="24"/>
                <w:szCs w:val="24"/>
              </w:rPr>
            </w:pPr>
            <w:r>
              <w:rPr>
                <w:rFonts w:cs="Arial"/>
                <w:sz w:val="24"/>
                <w:szCs w:val="24"/>
              </w:rPr>
              <w:t xml:space="preserve">Children </w:t>
            </w:r>
            <w:r w:rsidR="00D052A8" w:rsidRPr="003A2853">
              <w:rPr>
                <w:rFonts w:cs="Arial"/>
                <w:sz w:val="24"/>
                <w:szCs w:val="24"/>
              </w:rPr>
              <w:t>independently seek</w:t>
            </w:r>
            <w:r>
              <w:rPr>
                <w:rFonts w:cs="Arial"/>
                <w:sz w:val="24"/>
                <w:szCs w:val="24"/>
              </w:rPr>
              <w:t>ing</w:t>
            </w:r>
            <w:r w:rsidR="00D052A8" w:rsidRPr="003A2853">
              <w:rPr>
                <w:rFonts w:cs="Arial"/>
                <w:sz w:val="24"/>
                <w:szCs w:val="24"/>
              </w:rPr>
              <w:t xml:space="preserve"> out alternative sports which interest them and increase their physical activity levels. </w:t>
            </w:r>
          </w:p>
          <w:p w:rsidR="00D052A8" w:rsidRPr="003A2853" w:rsidRDefault="00D052A8" w:rsidP="00247672">
            <w:pPr>
              <w:pStyle w:val="TableParagraph"/>
              <w:ind w:left="360"/>
              <w:rPr>
                <w:rFonts w:ascii="Times New Roman"/>
                <w:sz w:val="24"/>
                <w:szCs w:val="24"/>
              </w:rPr>
            </w:pPr>
          </w:p>
        </w:tc>
        <w:tc>
          <w:tcPr>
            <w:tcW w:w="3076" w:type="dxa"/>
          </w:tcPr>
          <w:p w:rsidR="00D052A8" w:rsidRPr="00247672" w:rsidRDefault="00224C1F" w:rsidP="00247672">
            <w:pPr>
              <w:pStyle w:val="TableParagraph"/>
              <w:numPr>
                <w:ilvl w:val="0"/>
                <w:numId w:val="8"/>
              </w:numPr>
              <w:rPr>
                <w:sz w:val="24"/>
                <w:szCs w:val="24"/>
              </w:rPr>
            </w:pPr>
            <w:r>
              <w:rPr>
                <w:sz w:val="24"/>
              </w:rPr>
              <w:t xml:space="preserve">Sport to be used as an intervention tool, seek out CPD opportunities for staff to embed this into teaching timetable.  </w:t>
            </w:r>
          </w:p>
        </w:tc>
      </w:tr>
      <w:tr w:rsidR="00BB4D52" w:rsidTr="00FD7E36">
        <w:trPr>
          <w:trHeight w:val="689"/>
        </w:trPr>
        <w:tc>
          <w:tcPr>
            <w:tcW w:w="3758" w:type="dxa"/>
          </w:tcPr>
          <w:p w:rsidR="00BB4D52" w:rsidRDefault="00224C1F" w:rsidP="007B29D2">
            <w:pPr>
              <w:pStyle w:val="TableParagraph"/>
              <w:numPr>
                <w:ilvl w:val="0"/>
                <w:numId w:val="8"/>
              </w:numPr>
              <w:spacing w:line="257" w:lineRule="exact"/>
              <w:rPr>
                <w:rFonts w:cs="Arial"/>
                <w:sz w:val="24"/>
                <w:szCs w:val="24"/>
              </w:rPr>
            </w:pPr>
            <w:r>
              <w:rPr>
                <w:rFonts w:cs="Arial"/>
                <w:sz w:val="24"/>
                <w:szCs w:val="24"/>
              </w:rPr>
              <w:t>To support</w:t>
            </w:r>
            <w:r w:rsidR="007B29D2">
              <w:rPr>
                <w:rFonts w:cs="Arial"/>
                <w:sz w:val="24"/>
                <w:szCs w:val="24"/>
              </w:rPr>
              <w:t xml:space="preserve"> </w:t>
            </w:r>
            <w:r w:rsidR="004D2CD2">
              <w:rPr>
                <w:rFonts w:cs="Arial"/>
                <w:sz w:val="24"/>
                <w:szCs w:val="24"/>
              </w:rPr>
              <w:t xml:space="preserve">international sporting </w:t>
            </w:r>
            <w:r w:rsidR="00890FDB">
              <w:rPr>
                <w:rFonts w:cs="Arial"/>
                <w:sz w:val="24"/>
                <w:szCs w:val="24"/>
              </w:rPr>
              <w:t>opportunities for KS</w:t>
            </w:r>
            <w:r w:rsidR="007B29D2">
              <w:rPr>
                <w:rFonts w:cs="Arial"/>
                <w:sz w:val="24"/>
                <w:szCs w:val="24"/>
              </w:rPr>
              <w:t xml:space="preserve">2 children which fosters holistic development. </w:t>
            </w:r>
          </w:p>
        </w:tc>
        <w:tc>
          <w:tcPr>
            <w:tcW w:w="3458" w:type="dxa"/>
          </w:tcPr>
          <w:p w:rsidR="00BB4D52" w:rsidRDefault="00224C1F" w:rsidP="00D052A8">
            <w:pPr>
              <w:pStyle w:val="ListParagraph"/>
              <w:numPr>
                <w:ilvl w:val="0"/>
                <w:numId w:val="8"/>
              </w:numPr>
              <w:rPr>
                <w:rFonts w:cs="Arial"/>
                <w:sz w:val="24"/>
                <w:szCs w:val="24"/>
              </w:rPr>
            </w:pPr>
            <w:r>
              <w:rPr>
                <w:rFonts w:cs="Arial"/>
                <w:sz w:val="24"/>
                <w:szCs w:val="24"/>
              </w:rPr>
              <w:t xml:space="preserve">Provide opportunities to </w:t>
            </w:r>
            <w:r w:rsidR="004D2CD2">
              <w:rPr>
                <w:rFonts w:cs="Arial"/>
                <w:sz w:val="24"/>
                <w:szCs w:val="24"/>
              </w:rPr>
              <w:t xml:space="preserve">prepare the children enabling them to </w:t>
            </w:r>
            <w:r w:rsidR="007B29D2">
              <w:rPr>
                <w:rFonts w:cs="Arial"/>
                <w:sz w:val="24"/>
                <w:szCs w:val="24"/>
              </w:rPr>
              <w:t xml:space="preserve">trial and </w:t>
            </w:r>
            <w:r w:rsidR="00890FDB">
              <w:rPr>
                <w:rFonts w:cs="Arial"/>
                <w:sz w:val="24"/>
                <w:szCs w:val="24"/>
              </w:rPr>
              <w:t>practice</w:t>
            </w:r>
            <w:r w:rsidR="007B29D2">
              <w:rPr>
                <w:rFonts w:cs="Arial"/>
                <w:sz w:val="24"/>
                <w:szCs w:val="24"/>
              </w:rPr>
              <w:t xml:space="preserve"> new</w:t>
            </w:r>
            <w:r w:rsidR="00890FDB">
              <w:rPr>
                <w:rFonts w:cs="Arial"/>
                <w:sz w:val="24"/>
                <w:szCs w:val="24"/>
              </w:rPr>
              <w:t xml:space="preserve"> skills in a comfortable environment. </w:t>
            </w:r>
            <w:r w:rsidR="00054FCB">
              <w:rPr>
                <w:rFonts w:cs="Arial"/>
                <w:sz w:val="24"/>
                <w:szCs w:val="24"/>
              </w:rPr>
              <w:br/>
            </w:r>
          </w:p>
          <w:p w:rsidR="00890FDB" w:rsidRDefault="00890FDB" w:rsidP="00890FDB">
            <w:pPr>
              <w:pStyle w:val="ListParagraph"/>
              <w:numPr>
                <w:ilvl w:val="0"/>
                <w:numId w:val="8"/>
              </w:numPr>
              <w:rPr>
                <w:rFonts w:cs="Arial"/>
                <w:sz w:val="24"/>
                <w:szCs w:val="24"/>
              </w:rPr>
            </w:pPr>
            <w:r>
              <w:rPr>
                <w:rFonts w:cs="Arial"/>
                <w:sz w:val="24"/>
                <w:szCs w:val="24"/>
              </w:rPr>
              <w:t xml:space="preserve">Additional skiing tuition to ensure a safe and enjoyable experience for all children supporting and challenging their ability. </w:t>
            </w:r>
          </w:p>
          <w:p w:rsidR="00890FDB" w:rsidRDefault="00890FDB" w:rsidP="00890FDB">
            <w:pPr>
              <w:pStyle w:val="ListParagraph"/>
              <w:ind w:left="720" w:firstLine="0"/>
              <w:rPr>
                <w:rFonts w:cs="Arial"/>
                <w:sz w:val="24"/>
                <w:szCs w:val="24"/>
              </w:rPr>
            </w:pPr>
            <w:r>
              <w:rPr>
                <w:rFonts w:cs="Arial"/>
                <w:sz w:val="24"/>
                <w:szCs w:val="24"/>
              </w:rPr>
              <w:br/>
            </w:r>
            <w:r>
              <w:rPr>
                <w:rFonts w:cs="Arial"/>
                <w:sz w:val="24"/>
                <w:szCs w:val="24"/>
              </w:rPr>
              <w:lastRenderedPageBreak/>
              <w:t xml:space="preserve"> </w:t>
            </w:r>
          </w:p>
        </w:tc>
        <w:tc>
          <w:tcPr>
            <w:tcW w:w="1663" w:type="dxa"/>
          </w:tcPr>
          <w:p w:rsidR="00BB4D52" w:rsidRDefault="00BB4D52" w:rsidP="00224C1F">
            <w:pPr>
              <w:pStyle w:val="TableParagraph"/>
              <w:jc w:val="center"/>
              <w:rPr>
                <w:sz w:val="24"/>
                <w:szCs w:val="24"/>
              </w:rPr>
            </w:pPr>
            <w:r>
              <w:rPr>
                <w:sz w:val="24"/>
                <w:szCs w:val="24"/>
              </w:rPr>
              <w:lastRenderedPageBreak/>
              <w:t xml:space="preserve">Skiing </w:t>
            </w:r>
            <w:r>
              <w:rPr>
                <w:sz w:val="24"/>
                <w:szCs w:val="24"/>
              </w:rPr>
              <w:br/>
              <w:t xml:space="preserve">Tuition </w:t>
            </w:r>
            <w:r>
              <w:rPr>
                <w:sz w:val="24"/>
                <w:szCs w:val="24"/>
              </w:rPr>
              <w:br/>
              <w:t>£</w:t>
            </w:r>
            <w:r w:rsidR="00224C1F">
              <w:rPr>
                <w:sz w:val="24"/>
                <w:szCs w:val="24"/>
              </w:rPr>
              <w:t>3408.96</w:t>
            </w:r>
          </w:p>
        </w:tc>
        <w:tc>
          <w:tcPr>
            <w:tcW w:w="3423" w:type="dxa"/>
          </w:tcPr>
          <w:p w:rsidR="00BB4D52" w:rsidRDefault="000A08D6" w:rsidP="00D052A8">
            <w:pPr>
              <w:pStyle w:val="ListParagraph"/>
              <w:numPr>
                <w:ilvl w:val="0"/>
                <w:numId w:val="8"/>
              </w:numPr>
              <w:rPr>
                <w:rFonts w:cs="Arial"/>
                <w:sz w:val="24"/>
                <w:szCs w:val="24"/>
              </w:rPr>
            </w:pPr>
            <w:r>
              <w:rPr>
                <w:rFonts w:cs="Arial"/>
                <w:sz w:val="24"/>
                <w:szCs w:val="24"/>
              </w:rPr>
              <w:t xml:space="preserve">Children challenged at their ability to ensure an enjoyable experience. </w:t>
            </w:r>
            <w:r w:rsidR="00054FCB">
              <w:rPr>
                <w:rFonts w:cs="Arial"/>
                <w:sz w:val="24"/>
                <w:szCs w:val="24"/>
              </w:rPr>
              <w:br/>
            </w:r>
          </w:p>
          <w:p w:rsidR="007B29D2" w:rsidRDefault="007B29D2" w:rsidP="00D052A8">
            <w:pPr>
              <w:pStyle w:val="ListParagraph"/>
              <w:numPr>
                <w:ilvl w:val="0"/>
                <w:numId w:val="8"/>
              </w:numPr>
              <w:rPr>
                <w:rFonts w:cs="Arial"/>
                <w:sz w:val="24"/>
                <w:szCs w:val="24"/>
              </w:rPr>
            </w:pPr>
            <w:r>
              <w:rPr>
                <w:rFonts w:cs="Arial"/>
                <w:sz w:val="24"/>
                <w:szCs w:val="24"/>
              </w:rPr>
              <w:t>Fostering independence and providing unique opportunities to try new sport</w:t>
            </w:r>
            <w:r w:rsidR="00FD7E36">
              <w:rPr>
                <w:rFonts w:cs="Arial"/>
                <w:sz w:val="24"/>
                <w:szCs w:val="24"/>
              </w:rPr>
              <w:t>s</w:t>
            </w:r>
            <w:r>
              <w:rPr>
                <w:rFonts w:cs="Arial"/>
                <w:sz w:val="24"/>
                <w:szCs w:val="24"/>
              </w:rPr>
              <w:t xml:space="preserve"> away from home. </w:t>
            </w:r>
            <w:r w:rsidR="00054FCB">
              <w:rPr>
                <w:rFonts w:cs="Arial"/>
                <w:sz w:val="24"/>
                <w:szCs w:val="24"/>
              </w:rPr>
              <w:br/>
            </w:r>
          </w:p>
          <w:p w:rsidR="000A08D6" w:rsidRDefault="007B29D2" w:rsidP="007B29D2">
            <w:pPr>
              <w:pStyle w:val="ListParagraph"/>
              <w:numPr>
                <w:ilvl w:val="0"/>
                <w:numId w:val="8"/>
              </w:numPr>
              <w:rPr>
                <w:rFonts w:cs="Arial"/>
                <w:sz w:val="24"/>
                <w:szCs w:val="24"/>
              </w:rPr>
            </w:pPr>
            <w:r>
              <w:rPr>
                <w:rFonts w:cs="Arial"/>
                <w:sz w:val="24"/>
                <w:szCs w:val="24"/>
              </w:rPr>
              <w:t>Positive f</w:t>
            </w:r>
            <w:r w:rsidR="000A08D6">
              <w:rPr>
                <w:rFonts w:cs="Arial"/>
                <w:sz w:val="24"/>
                <w:szCs w:val="24"/>
              </w:rPr>
              <w:t>eed</w:t>
            </w:r>
            <w:r>
              <w:rPr>
                <w:rFonts w:cs="Arial"/>
                <w:sz w:val="24"/>
                <w:szCs w:val="24"/>
              </w:rPr>
              <w:t xml:space="preserve">back from children and families commenting on </w:t>
            </w:r>
            <w:r>
              <w:rPr>
                <w:rFonts w:cs="Arial"/>
                <w:sz w:val="24"/>
                <w:szCs w:val="24"/>
              </w:rPr>
              <w:lastRenderedPageBreak/>
              <w:t xml:space="preserve">memorable sporting experiences. </w:t>
            </w:r>
          </w:p>
          <w:p w:rsidR="003552BB" w:rsidRDefault="003552BB" w:rsidP="003552BB">
            <w:pPr>
              <w:pStyle w:val="ListParagraph"/>
              <w:ind w:left="720" w:firstLine="0"/>
              <w:rPr>
                <w:rFonts w:cs="Arial"/>
                <w:sz w:val="24"/>
                <w:szCs w:val="24"/>
              </w:rPr>
            </w:pPr>
          </w:p>
        </w:tc>
        <w:tc>
          <w:tcPr>
            <w:tcW w:w="3076" w:type="dxa"/>
          </w:tcPr>
          <w:p w:rsidR="00BB4D52" w:rsidRDefault="007B29D2" w:rsidP="00FD7E36">
            <w:pPr>
              <w:pStyle w:val="TableParagraph"/>
              <w:numPr>
                <w:ilvl w:val="0"/>
                <w:numId w:val="8"/>
              </w:numPr>
              <w:rPr>
                <w:sz w:val="24"/>
                <w:szCs w:val="24"/>
              </w:rPr>
            </w:pPr>
            <w:r>
              <w:rPr>
                <w:sz w:val="24"/>
                <w:szCs w:val="24"/>
              </w:rPr>
              <w:lastRenderedPageBreak/>
              <w:t>Seek out additional opportunities f</w:t>
            </w:r>
            <w:r w:rsidR="00FD7E36">
              <w:rPr>
                <w:sz w:val="24"/>
                <w:szCs w:val="24"/>
              </w:rPr>
              <w:t xml:space="preserve">or children to develop </w:t>
            </w:r>
            <w:r>
              <w:rPr>
                <w:sz w:val="24"/>
                <w:szCs w:val="24"/>
              </w:rPr>
              <w:t xml:space="preserve">sporting skills </w:t>
            </w:r>
            <w:r w:rsidR="00FD7E36">
              <w:rPr>
                <w:sz w:val="24"/>
                <w:szCs w:val="24"/>
              </w:rPr>
              <w:t xml:space="preserve">as well as promoting physical and mental wellbeing. </w:t>
            </w:r>
            <w:r>
              <w:rPr>
                <w:sz w:val="24"/>
                <w:szCs w:val="24"/>
              </w:rPr>
              <w:t xml:space="preserve"> </w:t>
            </w:r>
          </w:p>
        </w:tc>
      </w:tr>
      <w:tr w:rsidR="00D052A8" w:rsidTr="00342056">
        <w:trPr>
          <w:trHeight w:val="340"/>
        </w:trPr>
        <w:tc>
          <w:tcPr>
            <w:tcW w:w="12302" w:type="dxa"/>
            <w:gridSpan w:val="4"/>
            <w:vMerge w:val="restart"/>
          </w:tcPr>
          <w:p w:rsidR="00D052A8" w:rsidRDefault="00D052A8" w:rsidP="00D052A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D052A8" w:rsidRDefault="00D052A8" w:rsidP="00D052A8">
            <w:pPr>
              <w:pStyle w:val="TableParagraph"/>
              <w:spacing w:line="257" w:lineRule="exact"/>
              <w:ind w:left="18"/>
              <w:rPr>
                <w:sz w:val="24"/>
              </w:rPr>
            </w:pPr>
            <w:r>
              <w:rPr>
                <w:color w:val="231F20"/>
                <w:sz w:val="24"/>
              </w:rPr>
              <w:t>Percentage of total allocation:</w:t>
            </w:r>
          </w:p>
        </w:tc>
      </w:tr>
      <w:tr w:rsidR="00D052A8" w:rsidTr="00342056">
        <w:trPr>
          <w:trHeight w:val="280"/>
        </w:trPr>
        <w:tc>
          <w:tcPr>
            <w:tcW w:w="12302" w:type="dxa"/>
            <w:gridSpan w:val="4"/>
            <w:vMerge/>
            <w:tcBorders>
              <w:top w:val="nil"/>
            </w:tcBorders>
          </w:tcPr>
          <w:p w:rsidR="00D052A8" w:rsidRDefault="00D052A8" w:rsidP="00D052A8">
            <w:pPr>
              <w:rPr>
                <w:sz w:val="2"/>
                <w:szCs w:val="2"/>
              </w:rPr>
            </w:pPr>
          </w:p>
        </w:tc>
        <w:tc>
          <w:tcPr>
            <w:tcW w:w="3076" w:type="dxa"/>
          </w:tcPr>
          <w:p w:rsidR="00D052A8" w:rsidRDefault="002D505D" w:rsidP="00D052A8">
            <w:pPr>
              <w:pStyle w:val="TableParagraph"/>
              <w:spacing w:line="257" w:lineRule="exact"/>
              <w:jc w:val="center"/>
              <w:rPr>
                <w:sz w:val="24"/>
              </w:rPr>
            </w:pPr>
            <w:r>
              <w:rPr>
                <w:sz w:val="24"/>
              </w:rPr>
              <w:t>£4261.07 –</w:t>
            </w:r>
            <w:r w:rsidR="00610396">
              <w:rPr>
                <w:sz w:val="24"/>
              </w:rPr>
              <w:t xml:space="preserve"> 24</w:t>
            </w:r>
            <w:r>
              <w:rPr>
                <w:sz w:val="24"/>
              </w:rPr>
              <w:t>%</w:t>
            </w:r>
          </w:p>
        </w:tc>
      </w:tr>
      <w:tr w:rsidR="00D052A8" w:rsidTr="00342056">
        <w:trPr>
          <w:trHeight w:val="600"/>
        </w:trPr>
        <w:tc>
          <w:tcPr>
            <w:tcW w:w="3758" w:type="dxa"/>
          </w:tcPr>
          <w:p w:rsidR="00D052A8" w:rsidRDefault="00D052A8" w:rsidP="00D052A8">
            <w:pPr>
              <w:pStyle w:val="TableParagraph"/>
              <w:spacing w:line="255" w:lineRule="exact"/>
              <w:ind w:left="18"/>
              <w:rPr>
                <w:sz w:val="24"/>
              </w:rPr>
            </w:pPr>
            <w:r>
              <w:rPr>
                <w:color w:val="231F20"/>
                <w:sz w:val="24"/>
              </w:rPr>
              <w:t>School focus with clarity on intended</w:t>
            </w:r>
          </w:p>
          <w:p w:rsidR="00D052A8" w:rsidRDefault="00D052A8" w:rsidP="00D052A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D052A8" w:rsidRDefault="00D052A8" w:rsidP="00D052A8">
            <w:pPr>
              <w:pStyle w:val="TableParagraph"/>
              <w:spacing w:line="257" w:lineRule="exact"/>
              <w:ind w:left="18"/>
              <w:rPr>
                <w:sz w:val="24"/>
              </w:rPr>
            </w:pPr>
            <w:r>
              <w:rPr>
                <w:color w:val="231F20"/>
                <w:sz w:val="24"/>
              </w:rPr>
              <w:t>Actions to achieve:</w:t>
            </w:r>
          </w:p>
        </w:tc>
        <w:tc>
          <w:tcPr>
            <w:tcW w:w="1663" w:type="dxa"/>
          </w:tcPr>
          <w:p w:rsidR="00D052A8" w:rsidRDefault="00D052A8" w:rsidP="00D052A8">
            <w:pPr>
              <w:pStyle w:val="TableParagraph"/>
              <w:spacing w:line="255" w:lineRule="exact"/>
              <w:ind w:left="18"/>
              <w:rPr>
                <w:sz w:val="24"/>
              </w:rPr>
            </w:pPr>
            <w:r>
              <w:rPr>
                <w:color w:val="231F20"/>
                <w:sz w:val="24"/>
              </w:rPr>
              <w:t>Funding</w:t>
            </w:r>
          </w:p>
          <w:p w:rsidR="00D052A8" w:rsidRDefault="00D052A8" w:rsidP="00D052A8">
            <w:pPr>
              <w:pStyle w:val="TableParagraph"/>
              <w:spacing w:line="290" w:lineRule="exact"/>
              <w:ind w:left="18"/>
              <w:rPr>
                <w:sz w:val="24"/>
              </w:rPr>
            </w:pPr>
            <w:r>
              <w:rPr>
                <w:color w:val="231F20"/>
                <w:sz w:val="24"/>
              </w:rPr>
              <w:t>allocated:</w:t>
            </w:r>
          </w:p>
        </w:tc>
        <w:tc>
          <w:tcPr>
            <w:tcW w:w="3423" w:type="dxa"/>
          </w:tcPr>
          <w:p w:rsidR="00D052A8" w:rsidRDefault="00D052A8" w:rsidP="00D052A8">
            <w:pPr>
              <w:pStyle w:val="TableParagraph"/>
              <w:spacing w:line="257" w:lineRule="exact"/>
              <w:ind w:left="18"/>
              <w:rPr>
                <w:sz w:val="24"/>
              </w:rPr>
            </w:pPr>
            <w:r>
              <w:rPr>
                <w:color w:val="231F20"/>
                <w:sz w:val="24"/>
              </w:rPr>
              <w:t>Evidence and impact:</w:t>
            </w:r>
          </w:p>
        </w:tc>
        <w:tc>
          <w:tcPr>
            <w:tcW w:w="3076" w:type="dxa"/>
          </w:tcPr>
          <w:p w:rsidR="00D052A8" w:rsidRDefault="00D052A8" w:rsidP="00D052A8">
            <w:pPr>
              <w:pStyle w:val="TableParagraph"/>
              <w:spacing w:line="255" w:lineRule="exact"/>
              <w:ind w:left="18"/>
              <w:rPr>
                <w:sz w:val="24"/>
              </w:rPr>
            </w:pPr>
            <w:r>
              <w:rPr>
                <w:color w:val="231F20"/>
                <w:sz w:val="24"/>
              </w:rPr>
              <w:t>Sustainability and suggested</w:t>
            </w:r>
          </w:p>
          <w:p w:rsidR="00D052A8" w:rsidRDefault="00D052A8" w:rsidP="00D052A8">
            <w:pPr>
              <w:pStyle w:val="TableParagraph"/>
              <w:spacing w:line="290" w:lineRule="exact"/>
              <w:ind w:left="18"/>
              <w:rPr>
                <w:sz w:val="24"/>
              </w:rPr>
            </w:pPr>
            <w:r>
              <w:rPr>
                <w:color w:val="231F20"/>
                <w:sz w:val="24"/>
              </w:rPr>
              <w:t>next steps:</w:t>
            </w:r>
          </w:p>
        </w:tc>
      </w:tr>
      <w:tr w:rsidR="00054FCB" w:rsidTr="00342056">
        <w:trPr>
          <w:trHeight w:val="2120"/>
        </w:trPr>
        <w:tc>
          <w:tcPr>
            <w:tcW w:w="3758" w:type="dxa"/>
          </w:tcPr>
          <w:p w:rsidR="00054FCB" w:rsidRPr="003A2853" w:rsidRDefault="00054FCB" w:rsidP="00247672">
            <w:pPr>
              <w:pStyle w:val="TableParagraph"/>
              <w:numPr>
                <w:ilvl w:val="0"/>
                <w:numId w:val="17"/>
              </w:numPr>
              <w:rPr>
                <w:sz w:val="24"/>
                <w:szCs w:val="24"/>
              </w:rPr>
            </w:pPr>
            <w:r>
              <w:rPr>
                <w:sz w:val="24"/>
                <w:szCs w:val="24"/>
              </w:rPr>
              <w:t xml:space="preserve">To allow ALL children to engage within competitive sports (inter / intra). </w:t>
            </w:r>
          </w:p>
        </w:tc>
        <w:tc>
          <w:tcPr>
            <w:tcW w:w="3458" w:type="dxa"/>
          </w:tcPr>
          <w:p w:rsidR="00054FCB" w:rsidRDefault="00054FCB" w:rsidP="00D052A8">
            <w:pPr>
              <w:pStyle w:val="TableParagraph"/>
              <w:numPr>
                <w:ilvl w:val="0"/>
                <w:numId w:val="6"/>
              </w:numPr>
              <w:rPr>
                <w:sz w:val="24"/>
                <w:szCs w:val="24"/>
              </w:rPr>
            </w:pPr>
            <w:r>
              <w:rPr>
                <w:sz w:val="24"/>
                <w:szCs w:val="24"/>
              </w:rPr>
              <w:t xml:space="preserve">Affiliation to competitive sport associations: LSSP, LDCSA, LPSAA. </w:t>
            </w:r>
            <w:r>
              <w:rPr>
                <w:sz w:val="24"/>
                <w:szCs w:val="24"/>
              </w:rPr>
              <w:br/>
            </w:r>
          </w:p>
          <w:p w:rsidR="00054FCB" w:rsidRDefault="00054FCB" w:rsidP="00D052A8">
            <w:pPr>
              <w:pStyle w:val="TableParagraph"/>
              <w:numPr>
                <w:ilvl w:val="0"/>
                <w:numId w:val="6"/>
              </w:numPr>
              <w:rPr>
                <w:sz w:val="24"/>
                <w:szCs w:val="24"/>
              </w:rPr>
            </w:pPr>
            <w:r>
              <w:rPr>
                <w:sz w:val="24"/>
                <w:szCs w:val="24"/>
              </w:rPr>
              <w:t xml:space="preserve">To plan and link activities in extracurricular timetable to citywide competition programme.  </w:t>
            </w:r>
            <w:r>
              <w:rPr>
                <w:sz w:val="24"/>
                <w:szCs w:val="24"/>
              </w:rPr>
              <w:br/>
            </w:r>
          </w:p>
          <w:p w:rsidR="00054FCB" w:rsidRPr="00B12E6B" w:rsidRDefault="00054FCB" w:rsidP="00B12E6B">
            <w:pPr>
              <w:pStyle w:val="TableParagraph"/>
              <w:numPr>
                <w:ilvl w:val="0"/>
                <w:numId w:val="6"/>
              </w:numPr>
              <w:rPr>
                <w:sz w:val="24"/>
                <w:szCs w:val="24"/>
              </w:rPr>
            </w:pPr>
            <w:r>
              <w:rPr>
                <w:sz w:val="24"/>
                <w:szCs w:val="24"/>
              </w:rPr>
              <w:t xml:space="preserve">Seek out </w:t>
            </w:r>
            <w:r w:rsidRPr="003A2853">
              <w:rPr>
                <w:sz w:val="24"/>
                <w:szCs w:val="24"/>
              </w:rPr>
              <w:t>opportunities for ALL children to engage in</w:t>
            </w:r>
            <w:r>
              <w:rPr>
                <w:sz w:val="24"/>
                <w:szCs w:val="24"/>
              </w:rPr>
              <w:t xml:space="preserve"> competitive sport (eg. Boccia / AG&amp;T workshops). </w:t>
            </w:r>
          </w:p>
        </w:tc>
        <w:tc>
          <w:tcPr>
            <w:tcW w:w="1663" w:type="dxa"/>
          </w:tcPr>
          <w:p w:rsidR="00054FCB" w:rsidRPr="003A2853" w:rsidRDefault="00054FCB" w:rsidP="00224C1F">
            <w:pPr>
              <w:pStyle w:val="TableParagraph"/>
              <w:jc w:val="center"/>
              <w:rPr>
                <w:sz w:val="24"/>
                <w:szCs w:val="24"/>
              </w:rPr>
            </w:pPr>
            <w:r w:rsidRPr="00470862">
              <w:rPr>
                <w:sz w:val="24"/>
                <w:szCs w:val="24"/>
              </w:rPr>
              <w:t>Affiliation Fees</w:t>
            </w:r>
            <w:r w:rsidRPr="00DC4E91">
              <w:rPr>
                <w:sz w:val="24"/>
                <w:szCs w:val="24"/>
                <w:highlight w:val="green"/>
              </w:rPr>
              <w:br/>
            </w:r>
            <w:r w:rsidR="00FD7E36" w:rsidRPr="00FD7E36">
              <w:rPr>
                <w:sz w:val="24"/>
                <w:szCs w:val="24"/>
              </w:rPr>
              <w:t>LSSP - £1775</w:t>
            </w:r>
            <w:r w:rsidRPr="00FD7E36">
              <w:rPr>
                <w:sz w:val="24"/>
                <w:szCs w:val="24"/>
              </w:rPr>
              <w:br/>
            </w:r>
            <w:r w:rsidRPr="00FD7E36">
              <w:rPr>
                <w:sz w:val="24"/>
                <w:szCs w:val="24"/>
              </w:rPr>
              <w:br/>
              <w:t xml:space="preserve">LDCSA </w:t>
            </w:r>
            <w:r w:rsidR="00FD7E36" w:rsidRPr="00FD7E36">
              <w:rPr>
                <w:sz w:val="24"/>
                <w:szCs w:val="24"/>
              </w:rPr>
              <w:t>- £360</w:t>
            </w:r>
            <w:r w:rsidR="00FD7E36" w:rsidRPr="00FD7E36">
              <w:rPr>
                <w:sz w:val="24"/>
                <w:szCs w:val="24"/>
              </w:rPr>
              <w:br/>
            </w:r>
            <w:r w:rsidR="00FD7E36" w:rsidRPr="00FD7E36">
              <w:rPr>
                <w:sz w:val="24"/>
                <w:szCs w:val="24"/>
              </w:rPr>
              <w:br/>
              <w:t>LPSAA - £200</w:t>
            </w:r>
            <w:r w:rsidR="00FD7E36" w:rsidRPr="00FD7E36">
              <w:rPr>
                <w:sz w:val="24"/>
                <w:szCs w:val="24"/>
              </w:rPr>
              <w:br/>
            </w:r>
            <w:r w:rsidR="00FD7E36" w:rsidRPr="00FD7E36">
              <w:rPr>
                <w:sz w:val="24"/>
                <w:szCs w:val="24"/>
              </w:rPr>
              <w:br/>
              <w:t>AfPE - £93</w:t>
            </w:r>
            <w:r w:rsidRPr="00FD7E36">
              <w:rPr>
                <w:sz w:val="24"/>
                <w:szCs w:val="24"/>
              </w:rPr>
              <w:br/>
            </w:r>
            <w:r w:rsidRPr="00FD7E36">
              <w:rPr>
                <w:sz w:val="24"/>
                <w:szCs w:val="24"/>
              </w:rPr>
              <w:br/>
              <w:t>Competition Sundries</w:t>
            </w:r>
            <w:r w:rsidRPr="00FD7E36">
              <w:rPr>
                <w:sz w:val="24"/>
                <w:szCs w:val="24"/>
              </w:rPr>
              <w:br/>
              <w:t>£483.07</w:t>
            </w:r>
          </w:p>
        </w:tc>
        <w:tc>
          <w:tcPr>
            <w:tcW w:w="3423" w:type="dxa"/>
          </w:tcPr>
          <w:p w:rsidR="00054FCB" w:rsidRDefault="00054FCB" w:rsidP="00054FCB">
            <w:pPr>
              <w:pStyle w:val="TableParagraph"/>
              <w:numPr>
                <w:ilvl w:val="0"/>
                <w:numId w:val="17"/>
              </w:numPr>
              <w:rPr>
                <w:sz w:val="24"/>
                <w:szCs w:val="24"/>
              </w:rPr>
            </w:pPr>
            <w:r w:rsidRPr="00054FCB">
              <w:rPr>
                <w:sz w:val="24"/>
                <w:szCs w:val="24"/>
              </w:rPr>
              <w:t xml:space="preserve">Increased % of children graduating </w:t>
            </w:r>
            <w:r w:rsidR="00FD7E36">
              <w:rPr>
                <w:sz w:val="24"/>
                <w:szCs w:val="24"/>
              </w:rPr>
              <w:t xml:space="preserve">at Summer ceremony </w:t>
            </w:r>
            <w:r w:rsidRPr="00054FCB">
              <w:rPr>
                <w:sz w:val="24"/>
                <w:szCs w:val="24"/>
              </w:rPr>
              <w:t xml:space="preserve">through sporting activities.  </w:t>
            </w:r>
            <w:r>
              <w:rPr>
                <w:sz w:val="24"/>
                <w:szCs w:val="24"/>
              </w:rPr>
              <w:br/>
            </w:r>
            <w:r>
              <w:rPr>
                <w:sz w:val="24"/>
                <w:szCs w:val="24"/>
              </w:rPr>
              <w:br/>
            </w:r>
          </w:p>
          <w:p w:rsidR="00054FCB" w:rsidRPr="00054FCB" w:rsidRDefault="00054FCB" w:rsidP="00054FCB">
            <w:pPr>
              <w:pStyle w:val="TableParagraph"/>
              <w:numPr>
                <w:ilvl w:val="0"/>
                <w:numId w:val="17"/>
              </w:numPr>
              <w:rPr>
                <w:sz w:val="24"/>
                <w:szCs w:val="24"/>
              </w:rPr>
            </w:pPr>
            <w:r>
              <w:rPr>
                <w:sz w:val="24"/>
                <w:szCs w:val="24"/>
              </w:rPr>
              <w:t xml:space="preserve"> B &amp; C Teams provided with opportunities to compete at various levels. </w:t>
            </w:r>
          </w:p>
        </w:tc>
        <w:tc>
          <w:tcPr>
            <w:tcW w:w="3076" w:type="dxa"/>
            <w:vMerge w:val="restart"/>
          </w:tcPr>
          <w:p w:rsidR="00054FCB" w:rsidRDefault="00054FCB" w:rsidP="00916DEA">
            <w:pPr>
              <w:pStyle w:val="TableParagraph"/>
              <w:numPr>
                <w:ilvl w:val="0"/>
                <w:numId w:val="17"/>
              </w:numPr>
              <w:rPr>
                <w:sz w:val="24"/>
                <w:szCs w:val="24"/>
              </w:rPr>
            </w:pPr>
            <w:r>
              <w:rPr>
                <w:sz w:val="24"/>
                <w:szCs w:val="24"/>
              </w:rPr>
              <w:t>Liaise within the community and thr</w:t>
            </w:r>
            <w:r w:rsidR="00FD7E36">
              <w:rPr>
                <w:sz w:val="24"/>
                <w:szCs w:val="24"/>
              </w:rPr>
              <w:t xml:space="preserve">ough affiliations to network </w:t>
            </w:r>
            <w:r>
              <w:rPr>
                <w:sz w:val="24"/>
                <w:szCs w:val="24"/>
              </w:rPr>
              <w:t>seek</w:t>
            </w:r>
            <w:r w:rsidR="00FD7E36">
              <w:rPr>
                <w:sz w:val="24"/>
                <w:szCs w:val="24"/>
              </w:rPr>
              <w:t>ing</w:t>
            </w:r>
            <w:r>
              <w:rPr>
                <w:sz w:val="24"/>
                <w:szCs w:val="24"/>
              </w:rPr>
              <w:t xml:space="preserve"> out additional competitive opportunities. </w:t>
            </w:r>
          </w:p>
          <w:p w:rsidR="00054FCB" w:rsidRPr="003A2853" w:rsidRDefault="00054FCB" w:rsidP="003A25E0">
            <w:pPr>
              <w:pStyle w:val="TableParagraph"/>
              <w:ind w:left="720"/>
              <w:rPr>
                <w:sz w:val="24"/>
                <w:szCs w:val="24"/>
              </w:rPr>
            </w:pPr>
          </w:p>
        </w:tc>
      </w:tr>
      <w:tr w:rsidR="00054FCB" w:rsidRPr="00247672" w:rsidTr="00FD7E36">
        <w:trPr>
          <w:trHeight w:val="1115"/>
        </w:trPr>
        <w:tc>
          <w:tcPr>
            <w:tcW w:w="3758" w:type="dxa"/>
            <w:tcBorders>
              <w:top w:val="single" w:sz="8" w:space="0" w:color="231F20"/>
              <w:left w:val="single" w:sz="8" w:space="0" w:color="231F20"/>
              <w:bottom w:val="single" w:sz="8" w:space="0" w:color="231F20"/>
              <w:right w:val="single" w:sz="8" w:space="0" w:color="231F20"/>
            </w:tcBorders>
          </w:tcPr>
          <w:p w:rsidR="00054FCB" w:rsidRPr="00B12E6B" w:rsidRDefault="00054FCB" w:rsidP="004627D3">
            <w:pPr>
              <w:pStyle w:val="TableParagraph"/>
              <w:numPr>
                <w:ilvl w:val="0"/>
                <w:numId w:val="8"/>
              </w:numPr>
              <w:spacing w:line="257" w:lineRule="exact"/>
              <w:rPr>
                <w:sz w:val="24"/>
                <w:szCs w:val="24"/>
              </w:rPr>
            </w:pPr>
            <w:r w:rsidRPr="00B12E6B">
              <w:rPr>
                <w:sz w:val="24"/>
                <w:szCs w:val="24"/>
              </w:rPr>
              <w:t>To foster the children’s sporting interests and promote a variety of sports.</w:t>
            </w:r>
          </w:p>
        </w:tc>
        <w:tc>
          <w:tcPr>
            <w:tcW w:w="3458" w:type="dxa"/>
            <w:tcBorders>
              <w:top w:val="single" w:sz="8" w:space="0" w:color="231F20"/>
              <w:left w:val="single" w:sz="8" w:space="0" w:color="231F20"/>
              <w:bottom w:val="single" w:sz="8" w:space="0" w:color="231F20"/>
              <w:right w:val="single" w:sz="8" w:space="0" w:color="231F20"/>
            </w:tcBorders>
          </w:tcPr>
          <w:p w:rsidR="00054FCB" w:rsidRPr="00B12E6B" w:rsidRDefault="00054FCB" w:rsidP="004627D3">
            <w:pPr>
              <w:pStyle w:val="ListParagraph"/>
              <w:numPr>
                <w:ilvl w:val="0"/>
                <w:numId w:val="8"/>
              </w:numPr>
              <w:rPr>
                <w:sz w:val="24"/>
                <w:szCs w:val="24"/>
              </w:rPr>
            </w:pPr>
            <w:r w:rsidRPr="00B12E6B">
              <w:rPr>
                <w:sz w:val="24"/>
                <w:szCs w:val="24"/>
              </w:rPr>
              <w:t xml:space="preserve">Appointment of qualified Basketball coaches to offer new sporting opportunities and train children for competitions. </w:t>
            </w:r>
          </w:p>
        </w:tc>
        <w:tc>
          <w:tcPr>
            <w:tcW w:w="1663" w:type="dxa"/>
            <w:tcBorders>
              <w:top w:val="single" w:sz="8" w:space="0" w:color="231F20"/>
              <w:left w:val="single" w:sz="8" w:space="0" w:color="231F20"/>
              <w:bottom w:val="single" w:sz="8" w:space="0" w:color="231F20"/>
              <w:right w:val="single" w:sz="8" w:space="0" w:color="231F20"/>
            </w:tcBorders>
          </w:tcPr>
          <w:p w:rsidR="00054FCB" w:rsidRPr="00B12E6B" w:rsidRDefault="00054FCB" w:rsidP="004627D3">
            <w:pPr>
              <w:pStyle w:val="TableParagraph"/>
              <w:jc w:val="center"/>
              <w:rPr>
                <w:sz w:val="24"/>
                <w:szCs w:val="24"/>
              </w:rPr>
            </w:pPr>
            <w:r>
              <w:rPr>
                <w:sz w:val="24"/>
                <w:szCs w:val="24"/>
              </w:rPr>
              <w:t xml:space="preserve">Mersey Mavericks </w:t>
            </w:r>
            <w:r>
              <w:rPr>
                <w:sz w:val="24"/>
                <w:szCs w:val="24"/>
              </w:rPr>
              <w:br/>
              <w:t>£1350</w:t>
            </w:r>
          </w:p>
        </w:tc>
        <w:tc>
          <w:tcPr>
            <w:tcW w:w="3423" w:type="dxa"/>
            <w:tcBorders>
              <w:top w:val="single" w:sz="8" w:space="0" w:color="231F20"/>
              <w:left w:val="single" w:sz="8" w:space="0" w:color="231F20"/>
              <w:bottom w:val="single" w:sz="8" w:space="0" w:color="231F20"/>
            </w:tcBorders>
          </w:tcPr>
          <w:p w:rsidR="00054FCB" w:rsidRPr="00B12E6B" w:rsidRDefault="00054FCB" w:rsidP="004627D3">
            <w:pPr>
              <w:pStyle w:val="ListParagraph"/>
              <w:numPr>
                <w:ilvl w:val="0"/>
                <w:numId w:val="8"/>
              </w:numPr>
              <w:rPr>
                <w:sz w:val="24"/>
                <w:szCs w:val="24"/>
              </w:rPr>
            </w:pPr>
            <w:r w:rsidRPr="00B12E6B">
              <w:rPr>
                <w:sz w:val="24"/>
                <w:szCs w:val="24"/>
              </w:rPr>
              <w:t xml:space="preserve">Y5/6 Basketball Team - County Champions. </w:t>
            </w:r>
            <w:r>
              <w:rPr>
                <w:sz w:val="24"/>
                <w:szCs w:val="24"/>
              </w:rPr>
              <w:br/>
            </w:r>
          </w:p>
          <w:p w:rsidR="00054FCB" w:rsidRPr="00B12E6B" w:rsidRDefault="00054FCB" w:rsidP="004627D3">
            <w:pPr>
              <w:pStyle w:val="ListParagraph"/>
              <w:numPr>
                <w:ilvl w:val="0"/>
                <w:numId w:val="8"/>
              </w:numPr>
              <w:rPr>
                <w:sz w:val="24"/>
                <w:szCs w:val="24"/>
              </w:rPr>
            </w:pPr>
            <w:r w:rsidRPr="00B12E6B">
              <w:rPr>
                <w:sz w:val="24"/>
                <w:szCs w:val="24"/>
              </w:rPr>
              <w:t xml:space="preserve">Children scouted / selected to attend training sessions for city team. </w:t>
            </w:r>
            <w:r>
              <w:rPr>
                <w:sz w:val="24"/>
                <w:szCs w:val="24"/>
              </w:rPr>
              <w:br/>
            </w:r>
          </w:p>
          <w:p w:rsidR="00054FCB" w:rsidRPr="00B12E6B" w:rsidRDefault="00054FCB" w:rsidP="004627D3">
            <w:pPr>
              <w:pStyle w:val="ListParagraph"/>
              <w:numPr>
                <w:ilvl w:val="0"/>
                <w:numId w:val="8"/>
              </w:numPr>
              <w:rPr>
                <w:sz w:val="24"/>
                <w:szCs w:val="24"/>
              </w:rPr>
            </w:pPr>
            <w:r w:rsidRPr="00B12E6B">
              <w:rPr>
                <w:sz w:val="24"/>
                <w:szCs w:val="24"/>
              </w:rPr>
              <w:t xml:space="preserve">Enjoyment, pride and positive sporting memories created for our children and staff team, putting our school on the sporting map. </w:t>
            </w:r>
            <w:r>
              <w:rPr>
                <w:sz w:val="24"/>
                <w:szCs w:val="24"/>
              </w:rPr>
              <w:br/>
            </w:r>
          </w:p>
          <w:p w:rsidR="00054FCB" w:rsidRPr="00B12E6B" w:rsidRDefault="00054FCB" w:rsidP="004627D3">
            <w:pPr>
              <w:pStyle w:val="ListParagraph"/>
              <w:numPr>
                <w:ilvl w:val="0"/>
                <w:numId w:val="8"/>
              </w:numPr>
              <w:rPr>
                <w:sz w:val="24"/>
                <w:szCs w:val="24"/>
              </w:rPr>
            </w:pPr>
            <w:r>
              <w:rPr>
                <w:sz w:val="24"/>
                <w:szCs w:val="24"/>
              </w:rPr>
              <w:t xml:space="preserve">Pupils seeking community </w:t>
            </w:r>
            <w:r>
              <w:rPr>
                <w:sz w:val="24"/>
                <w:szCs w:val="24"/>
              </w:rPr>
              <w:lastRenderedPageBreak/>
              <w:t>Basketball teams to train with and represent</w:t>
            </w:r>
            <w:r w:rsidR="00FD7E36">
              <w:rPr>
                <w:sz w:val="24"/>
                <w:szCs w:val="24"/>
              </w:rPr>
              <w:t>,</w:t>
            </w:r>
            <w:r>
              <w:rPr>
                <w:sz w:val="24"/>
                <w:szCs w:val="24"/>
              </w:rPr>
              <w:t xml:space="preserve"> to further their talent and enjoyment of the sport. </w:t>
            </w:r>
          </w:p>
        </w:tc>
        <w:tc>
          <w:tcPr>
            <w:tcW w:w="3076" w:type="dxa"/>
            <w:vMerge/>
            <w:tcBorders>
              <w:bottom w:val="single" w:sz="8" w:space="0" w:color="231F20"/>
            </w:tcBorders>
          </w:tcPr>
          <w:p w:rsidR="00054FCB" w:rsidRPr="00247672" w:rsidRDefault="00054FCB" w:rsidP="00054FCB">
            <w:pPr>
              <w:pStyle w:val="TableParagraph"/>
              <w:ind w:left="360"/>
              <w:rPr>
                <w:sz w:val="24"/>
                <w:szCs w:val="24"/>
              </w:rPr>
            </w:pP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056" w:rsidRDefault="00342056">
      <w:r>
        <w:separator/>
      </w:r>
    </w:p>
  </w:endnote>
  <w:endnote w:type="continuationSeparator" w:id="0">
    <w:p w:rsidR="00342056" w:rsidRDefault="00342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056" w:rsidRDefault="00342056"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59336"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3fQ1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5"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7"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93ED16"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BF1Mi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yMPsro9rM5ct+PPye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056" w:rsidRDefault="00342056"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LsgIAAKo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" filled="f" stroked="f">
              <v:textbox inset="0,0,0,0">
                <w:txbxContent>
                  <w:p w:rsidR="00342056" w:rsidRDefault="00342056"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056" w:rsidRDefault="00342056"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rKsQIAALE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E5QasqxAgAAsQUA&#10;AA4AAAAAAAAAAAAAAAAALgIAAGRycy9lMm9Eb2MueG1sUEsBAi0AFAAGAAgAAAAhALv+ADLhAAAA&#10;DQEAAA8AAAAAAAAAAAAAAAAACwUAAGRycy9kb3ducmV2LnhtbFBLBQYAAAAABAAEAPMAAAAZBgAA&#10;AAA=&#10;" filled="f" stroked="f">
              <v:textbox inset="0,0,0,0">
                <w:txbxContent>
                  <w:p w:rsidR="00342056" w:rsidRDefault="00342056" w:rsidP="003E7E98">
                    <w:pPr>
                      <w:pStyle w:val="BodyText"/>
                      <w:spacing w:line="264" w:lineRule="exact"/>
                      <w:ind w:left="20"/>
                    </w:pPr>
                    <w:r>
                      <w:rPr>
                        <w:color w:val="231F20"/>
                      </w:rPr>
                      <w:t>Supported by:</w:t>
                    </w:r>
                  </w:p>
                </w:txbxContent>
              </v:textbox>
              <w10:wrap anchorx="page" anchory="page"/>
            </v:shape>
          </w:pict>
        </mc:Fallback>
      </mc:AlternateContent>
    </w:r>
  </w:p>
  <w:p w:rsidR="00342056" w:rsidRPr="003E7E98" w:rsidRDefault="00342056"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056" w:rsidRDefault="00342056">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10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7E653"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kO1h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3"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6451A0"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GXC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AFJGXC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TvvwAAANsAAAAPAAAAZHJzL2Rvd25yZXYueG1sRE9Na8JA&#10;EL0X/A/LCL3VXYUm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CnEETv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10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08"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0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10"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112"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056" w:rsidRDefault="00342056">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342056" w:rsidRDefault="00342056">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056" w:rsidRDefault="00342056">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342056" w:rsidRDefault="00342056">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056" w:rsidRDefault="00342056">
      <w:r>
        <w:separator/>
      </w:r>
    </w:p>
  </w:footnote>
  <w:footnote w:type="continuationSeparator" w:id="0">
    <w:p w:rsidR="00342056" w:rsidRDefault="003420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E1414"/>
    <w:multiLevelType w:val="hybridMultilevel"/>
    <w:tmpl w:val="D01EA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1E0805"/>
    <w:multiLevelType w:val="hybridMultilevel"/>
    <w:tmpl w:val="F4782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E721D2"/>
    <w:multiLevelType w:val="hybridMultilevel"/>
    <w:tmpl w:val="36606566"/>
    <w:lvl w:ilvl="0" w:tplc="13F04F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F65C45"/>
    <w:multiLevelType w:val="hybridMultilevel"/>
    <w:tmpl w:val="BE7AFD44"/>
    <w:lvl w:ilvl="0" w:tplc="13F04F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0E5631"/>
    <w:multiLevelType w:val="hybridMultilevel"/>
    <w:tmpl w:val="B2281A02"/>
    <w:lvl w:ilvl="0" w:tplc="13F04F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A65563"/>
    <w:multiLevelType w:val="hybridMultilevel"/>
    <w:tmpl w:val="BE6005A6"/>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3DA651BE"/>
    <w:multiLevelType w:val="hybridMultilevel"/>
    <w:tmpl w:val="5E0A2EAC"/>
    <w:lvl w:ilvl="0" w:tplc="13F04F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3354CA"/>
    <w:multiLevelType w:val="hybridMultilevel"/>
    <w:tmpl w:val="4E08F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11EBA"/>
    <w:multiLevelType w:val="hybridMultilevel"/>
    <w:tmpl w:val="0E623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506224"/>
    <w:multiLevelType w:val="hybridMultilevel"/>
    <w:tmpl w:val="0B263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7F019A"/>
    <w:multiLevelType w:val="hybridMultilevel"/>
    <w:tmpl w:val="32DCA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0E2F08"/>
    <w:multiLevelType w:val="hybridMultilevel"/>
    <w:tmpl w:val="F1805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4" w15:restartNumberingAfterBreak="0">
    <w:nsid w:val="707338FB"/>
    <w:multiLevelType w:val="hybridMultilevel"/>
    <w:tmpl w:val="23C6BA22"/>
    <w:lvl w:ilvl="0" w:tplc="13F04F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E66884"/>
    <w:multiLevelType w:val="hybridMultilevel"/>
    <w:tmpl w:val="17240C70"/>
    <w:lvl w:ilvl="0" w:tplc="13F04F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897EE1"/>
    <w:multiLevelType w:val="hybridMultilevel"/>
    <w:tmpl w:val="76225934"/>
    <w:lvl w:ilvl="0" w:tplc="13F04F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8"/>
  </w:num>
  <w:num w:numId="4">
    <w:abstractNumId w:val="12"/>
  </w:num>
  <w:num w:numId="5">
    <w:abstractNumId w:val="6"/>
  </w:num>
  <w:num w:numId="6">
    <w:abstractNumId w:val="0"/>
  </w:num>
  <w:num w:numId="7">
    <w:abstractNumId w:val="1"/>
  </w:num>
  <w:num w:numId="8">
    <w:abstractNumId w:val="16"/>
  </w:num>
  <w:num w:numId="9">
    <w:abstractNumId w:val="11"/>
  </w:num>
  <w:num w:numId="10">
    <w:abstractNumId w:val="10"/>
  </w:num>
  <w:num w:numId="11">
    <w:abstractNumId w:val="9"/>
  </w:num>
  <w:num w:numId="12">
    <w:abstractNumId w:val="4"/>
  </w:num>
  <w:num w:numId="13">
    <w:abstractNumId w:val="5"/>
  </w:num>
  <w:num w:numId="14">
    <w:abstractNumId w:val="3"/>
  </w:num>
  <w:num w:numId="15">
    <w:abstractNumId w:val="7"/>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53CF4"/>
    <w:rsid w:val="00054FCB"/>
    <w:rsid w:val="00057695"/>
    <w:rsid w:val="00060BF4"/>
    <w:rsid w:val="00085366"/>
    <w:rsid w:val="000A08D6"/>
    <w:rsid w:val="000C1796"/>
    <w:rsid w:val="00184F6F"/>
    <w:rsid w:val="001A23CA"/>
    <w:rsid w:val="001F4450"/>
    <w:rsid w:val="001F4717"/>
    <w:rsid w:val="002006C4"/>
    <w:rsid w:val="002124AF"/>
    <w:rsid w:val="00213832"/>
    <w:rsid w:val="00224C1F"/>
    <w:rsid w:val="00234119"/>
    <w:rsid w:val="00247672"/>
    <w:rsid w:val="0028408B"/>
    <w:rsid w:val="002D505D"/>
    <w:rsid w:val="002E0789"/>
    <w:rsid w:val="002F3B2F"/>
    <w:rsid w:val="003046A3"/>
    <w:rsid w:val="003074D1"/>
    <w:rsid w:val="00315019"/>
    <w:rsid w:val="00342056"/>
    <w:rsid w:val="003552BB"/>
    <w:rsid w:val="00361BB4"/>
    <w:rsid w:val="003633ED"/>
    <w:rsid w:val="00374EE9"/>
    <w:rsid w:val="003A25E0"/>
    <w:rsid w:val="003A2853"/>
    <w:rsid w:val="003D6A2D"/>
    <w:rsid w:val="003E3D9E"/>
    <w:rsid w:val="003E7E98"/>
    <w:rsid w:val="00416CA5"/>
    <w:rsid w:val="00434D0D"/>
    <w:rsid w:val="004607F1"/>
    <w:rsid w:val="00470862"/>
    <w:rsid w:val="004A52CE"/>
    <w:rsid w:val="004C7B6B"/>
    <w:rsid w:val="004D2CD2"/>
    <w:rsid w:val="00511D32"/>
    <w:rsid w:val="005252DD"/>
    <w:rsid w:val="00566A38"/>
    <w:rsid w:val="00597753"/>
    <w:rsid w:val="005F48E5"/>
    <w:rsid w:val="00610396"/>
    <w:rsid w:val="0061041B"/>
    <w:rsid w:val="00634C1B"/>
    <w:rsid w:val="00650DC0"/>
    <w:rsid w:val="007219A1"/>
    <w:rsid w:val="00750D9E"/>
    <w:rsid w:val="007B29D2"/>
    <w:rsid w:val="007C65CC"/>
    <w:rsid w:val="007D3D34"/>
    <w:rsid w:val="007F0F45"/>
    <w:rsid w:val="00833152"/>
    <w:rsid w:val="00890FDB"/>
    <w:rsid w:val="00916DEA"/>
    <w:rsid w:val="009551EF"/>
    <w:rsid w:val="00970752"/>
    <w:rsid w:val="00A15C89"/>
    <w:rsid w:val="00A21096"/>
    <w:rsid w:val="00A31502"/>
    <w:rsid w:val="00A32B25"/>
    <w:rsid w:val="00A36627"/>
    <w:rsid w:val="00B12E6B"/>
    <w:rsid w:val="00B3151D"/>
    <w:rsid w:val="00B74FCB"/>
    <w:rsid w:val="00B8663E"/>
    <w:rsid w:val="00BB4D52"/>
    <w:rsid w:val="00C16FA2"/>
    <w:rsid w:val="00C2051F"/>
    <w:rsid w:val="00C54E9C"/>
    <w:rsid w:val="00C5653A"/>
    <w:rsid w:val="00C66DF9"/>
    <w:rsid w:val="00C7240A"/>
    <w:rsid w:val="00C922FA"/>
    <w:rsid w:val="00CA0CCF"/>
    <w:rsid w:val="00CB3F8F"/>
    <w:rsid w:val="00CF3813"/>
    <w:rsid w:val="00D052A8"/>
    <w:rsid w:val="00D51488"/>
    <w:rsid w:val="00DA30EE"/>
    <w:rsid w:val="00DC4E91"/>
    <w:rsid w:val="00E45929"/>
    <w:rsid w:val="00EE7CAD"/>
    <w:rsid w:val="00F13636"/>
    <w:rsid w:val="00F3702C"/>
    <w:rsid w:val="00F52A46"/>
    <w:rsid w:val="00F713F5"/>
    <w:rsid w:val="00FD340E"/>
    <w:rsid w:val="00FD7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E29A5B67-E1C0-43A6-A2A3-420954F8B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Spacing">
    <w:name w:val="No Spacing"/>
    <w:uiPriority w:val="1"/>
    <w:qFormat/>
    <w:rsid w:val="00F52A46"/>
    <w:pPr>
      <w:widowControl/>
      <w:autoSpaceDE/>
      <w:autoSpaceDN/>
    </w:pPr>
    <w:rPr>
      <w:lang w:val="en-GB"/>
    </w:rPr>
  </w:style>
  <w:style w:type="paragraph" w:customStyle="1" w:styleId="Default">
    <w:name w:val="Default"/>
    <w:rsid w:val="00315019"/>
    <w:pPr>
      <w:widowControl/>
      <w:adjustRightInd w:val="0"/>
    </w:pPr>
    <w:rPr>
      <w:rFonts w:ascii="Comic Sans MS" w:hAnsi="Comic Sans MS" w:cs="Comic Sans MS"/>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2090</Words>
  <Characters>11913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C Bellis-Knox</cp:lastModifiedBy>
  <cp:revision>2</cp:revision>
  <dcterms:created xsi:type="dcterms:W3CDTF">2020-10-12T10:42:00Z</dcterms:created>
  <dcterms:modified xsi:type="dcterms:W3CDTF">2020-10-12T10:42:00Z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